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CC" w:rsidRDefault="00956BDC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Для тестирования </w:t>
      </w:r>
      <w:r w:rsidR="00157B1A">
        <w:rPr>
          <w:rFonts w:ascii="Times New Roman" w:hAnsi="Times New Roman" w:cs="Times New Roman"/>
          <w:b/>
          <w:sz w:val="28"/>
          <w:szCs w:val="28"/>
        </w:rPr>
        <w:t>процесса Европротокола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следует </w:t>
      </w:r>
      <w:r w:rsidR="008B4393">
        <w:rPr>
          <w:rFonts w:ascii="Times New Roman" w:hAnsi="Times New Roman" w:cs="Times New Roman"/>
          <w:b/>
          <w:sz w:val="28"/>
          <w:szCs w:val="28"/>
        </w:rPr>
        <w:t>использовать этапы в указанном порядке</w:t>
      </w:r>
      <w:r w:rsidR="00F6298A">
        <w:rPr>
          <w:rFonts w:ascii="Times New Roman" w:hAnsi="Times New Roman" w:cs="Times New Roman"/>
          <w:b/>
          <w:sz w:val="28"/>
          <w:szCs w:val="28"/>
        </w:rPr>
        <w:t xml:space="preserve"> (с учетом скринов процесса интерфейса)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D5983" w:rsidRDefault="00CD59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26B4" w:rsidRPr="00BA1F92" w:rsidRDefault="004626B4" w:rsidP="00A230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1F92">
        <w:rPr>
          <w:rFonts w:ascii="Times New Roman" w:hAnsi="Times New Roman" w:cs="Times New Roman"/>
          <w:b/>
          <w:sz w:val="28"/>
          <w:szCs w:val="28"/>
        </w:rPr>
        <w:t xml:space="preserve"> ЭТАП «</w:t>
      </w:r>
      <w:r w:rsidR="001E27DD">
        <w:rPr>
          <w:rFonts w:ascii="Times New Roman" w:hAnsi="Times New Roman" w:cs="Times New Roman"/>
          <w:b/>
          <w:sz w:val="28"/>
          <w:szCs w:val="28"/>
        </w:rPr>
        <w:t>ПРОВЕРКА ДАННЫХ</w:t>
      </w:r>
      <w:r w:rsidRPr="00BA1F92">
        <w:rPr>
          <w:rFonts w:ascii="Times New Roman" w:hAnsi="Times New Roman" w:cs="Times New Roman"/>
          <w:b/>
          <w:sz w:val="28"/>
          <w:szCs w:val="28"/>
        </w:rPr>
        <w:t>»</w:t>
      </w:r>
      <w:r w:rsidRPr="00BA1F92">
        <w:rPr>
          <w:rFonts w:ascii="Times New Roman" w:hAnsi="Times New Roman" w:cs="Times New Roman"/>
          <w:sz w:val="28"/>
          <w:szCs w:val="28"/>
        </w:rPr>
        <w:t xml:space="preserve"> (</w:t>
      </w:r>
      <w:r w:rsidR="00C86C36">
        <w:rPr>
          <w:rFonts w:ascii="Times New Roman" w:hAnsi="Times New Roman" w:cs="Times New Roman"/>
          <w:sz w:val="28"/>
          <w:szCs w:val="28"/>
        </w:rPr>
        <w:t>проводится проверка соответствия</w:t>
      </w:r>
      <w:r w:rsidRPr="00BA1F92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BA1F92" w:rsidRPr="00BA1F92">
        <w:rPr>
          <w:rFonts w:ascii="Times New Roman" w:hAnsi="Times New Roman" w:cs="Times New Roman"/>
          <w:sz w:val="28"/>
          <w:szCs w:val="28"/>
        </w:rPr>
        <w:t>ых</w:t>
      </w:r>
      <w:r w:rsidRPr="00BA1F92">
        <w:rPr>
          <w:rFonts w:ascii="Times New Roman" w:hAnsi="Times New Roman" w:cs="Times New Roman"/>
          <w:sz w:val="28"/>
          <w:szCs w:val="28"/>
        </w:rPr>
        <w:t xml:space="preserve"> </w:t>
      </w:r>
      <w:r w:rsidR="00C86C36">
        <w:rPr>
          <w:rFonts w:ascii="Times New Roman" w:hAnsi="Times New Roman" w:cs="Times New Roman"/>
          <w:sz w:val="28"/>
          <w:szCs w:val="28"/>
        </w:rPr>
        <w:t xml:space="preserve">заполненных участниками </w:t>
      </w:r>
      <w:r w:rsidR="00BA1F92" w:rsidRPr="00BA1F92">
        <w:rPr>
          <w:rFonts w:ascii="Times New Roman" w:hAnsi="Times New Roman" w:cs="Times New Roman"/>
          <w:sz w:val="28"/>
          <w:szCs w:val="28"/>
        </w:rPr>
        <w:t xml:space="preserve">данных по страховому </w:t>
      </w:r>
      <w:r w:rsidR="001E27DD">
        <w:rPr>
          <w:rFonts w:ascii="Times New Roman" w:hAnsi="Times New Roman" w:cs="Times New Roman"/>
          <w:sz w:val="28"/>
          <w:szCs w:val="28"/>
        </w:rPr>
        <w:t>событию</w:t>
      </w:r>
      <w:r w:rsidRPr="00BA1F92">
        <w:rPr>
          <w:rFonts w:ascii="Times New Roman" w:hAnsi="Times New Roman" w:cs="Times New Roman"/>
          <w:sz w:val="28"/>
          <w:szCs w:val="28"/>
        </w:rPr>
        <w:t>)</w:t>
      </w:r>
    </w:p>
    <w:p w:rsidR="00BA1F92" w:rsidRPr="000A14CF" w:rsidRDefault="00BA1F92" w:rsidP="000A14CF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14CF">
        <w:rPr>
          <w:rFonts w:ascii="Times New Roman" w:hAnsi="Times New Roman" w:cs="Times New Roman"/>
          <w:sz w:val="28"/>
          <w:szCs w:val="28"/>
          <w:lang w:val="en-US"/>
        </w:rPr>
        <w:t>VerifyPhoneBMG</w:t>
      </w:r>
      <w:r w:rsidRPr="000A14CF">
        <w:rPr>
          <w:rFonts w:ascii="Times New Roman" w:hAnsi="Times New Roman" w:cs="Times New Roman"/>
          <w:sz w:val="28"/>
          <w:szCs w:val="28"/>
        </w:rPr>
        <w:t xml:space="preserve"> </w:t>
      </w:r>
      <w:r w:rsidR="001E27DD">
        <w:rPr>
          <w:rFonts w:ascii="Times New Roman" w:hAnsi="Times New Roman" w:cs="Times New Roman"/>
          <w:sz w:val="28"/>
          <w:szCs w:val="28"/>
        </w:rPr>
        <w:t>п</w:t>
      </w:r>
      <w:r w:rsidR="000A14CF" w:rsidRPr="000A14CF">
        <w:rPr>
          <w:rFonts w:ascii="Times New Roman" w:hAnsi="Times New Roman" w:cs="Times New Roman"/>
          <w:sz w:val="28"/>
          <w:szCs w:val="28"/>
        </w:rPr>
        <w:t xml:space="preserve">роверка ИИН и мобильного номера </w:t>
      </w:r>
    </w:p>
    <w:p w:rsidR="00CC5E65" w:rsidRDefault="00CC5E65" w:rsidP="00CC5E65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5E65">
        <w:rPr>
          <w:rFonts w:ascii="Times New Roman" w:hAnsi="Times New Roman" w:cs="Times New Roman"/>
          <w:sz w:val="28"/>
          <w:szCs w:val="28"/>
        </w:rPr>
        <w:t xml:space="preserve">GetActivePolicies </w:t>
      </w:r>
      <w:r>
        <w:rPr>
          <w:rFonts w:ascii="Times New Roman" w:hAnsi="Times New Roman" w:cs="Times New Roman"/>
          <w:sz w:val="28"/>
          <w:szCs w:val="28"/>
        </w:rPr>
        <w:t>проверка данных по наличию страхового полиса</w:t>
      </w:r>
    </w:p>
    <w:p w:rsidR="00367FA3" w:rsidRDefault="00367FA3" w:rsidP="00367FA3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  <w:r w:rsidRPr="005927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«Регистрация декларации»</w:t>
      </w:r>
    </w:p>
    <w:p w:rsidR="00367FA3" w:rsidRPr="00367FA3" w:rsidRDefault="00367FA3" w:rsidP="00367F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Ввод данных для регистрации декларации</w:t>
      </w:r>
      <w:r w:rsidR="00C857FA">
        <w:rPr>
          <w:rFonts w:ascii="Times New Roman" w:hAnsi="Times New Roman" w:cs="Times New Roman"/>
          <w:sz w:val="28"/>
          <w:szCs w:val="28"/>
        </w:rPr>
        <w:t xml:space="preserve"> </w:t>
      </w:r>
      <w:r w:rsidR="00947A40">
        <w:rPr>
          <w:rFonts w:ascii="Times New Roman" w:hAnsi="Times New Roman" w:cs="Times New Roman"/>
          <w:sz w:val="28"/>
          <w:szCs w:val="28"/>
        </w:rPr>
        <w:t>в фронтальной части</w:t>
      </w:r>
    </w:p>
    <w:p w:rsidR="001244F5" w:rsidRDefault="00367FA3" w:rsidP="001244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72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244F5" w:rsidRPr="001244F5">
        <w:rPr>
          <w:rFonts w:ascii="Times New Roman" w:hAnsi="Times New Roman" w:cs="Times New Roman"/>
          <w:b/>
          <w:sz w:val="28"/>
          <w:szCs w:val="28"/>
        </w:rPr>
        <w:t xml:space="preserve"> ЭТАП «</w:t>
      </w:r>
      <w:r w:rsidR="001244F5">
        <w:rPr>
          <w:rFonts w:ascii="Times New Roman" w:hAnsi="Times New Roman" w:cs="Times New Roman"/>
          <w:b/>
          <w:sz w:val="28"/>
          <w:szCs w:val="28"/>
        </w:rPr>
        <w:t>ПОДПИСАНИЕ ДЕКЛАРАЦИИ</w:t>
      </w:r>
      <w:r w:rsidR="001244F5" w:rsidRPr="001244F5">
        <w:rPr>
          <w:rFonts w:ascii="Times New Roman" w:hAnsi="Times New Roman" w:cs="Times New Roman"/>
          <w:b/>
          <w:sz w:val="28"/>
          <w:szCs w:val="28"/>
        </w:rPr>
        <w:t>»</w:t>
      </w:r>
    </w:p>
    <w:p w:rsidR="001244F5" w:rsidRPr="00367FA3" w:rsidRDefault="00367FA3" w:rsidP="00367F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8B4393">
        <w:rPr>
          <w:rFonts w:ascii="Times New Roman" w:hAnsi="Times New Roman" w:cs="Times New Roman"/>
          <w:sz w:val="28"/>
          <w:szCs w:val="28"/>
        </w:rPr>
        <w:t>Подписание декларации с использованием биометрии и облачного ЭЦП</w:t>
      </w:r>
      <w:r w:rsidR="001244F5" w:rsidRPr="0036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B4" w:rsidRPr="0059272F" w:rsidRDefault="00367FA3" w:rsidP="004626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626B4" w:rsidRPr="0059272F">
        <w:rPr>
          <w:rFonts w:ascii="Times New Roman" w:hAnsi="Times New Roman" w:cs="Times New Roman"/>
          <w:b/>
          <w:sz w:val="28"/>
          <w:szCs w:val="28"/>
        </w:rPr>
        <w:t xml:space="preserve"> ЭТАП «</w:t>
      </w:r>
      <w:r w:rsidR="001E27DD">
        <w:rPr>
          <w:rFonts w:ascii="Times New Roman" w:hAnsi="Times New Roman" w:cs="Times New Roman"/>
          <w:b/>
          <w:sz w:val="28"/>
          <w:szCs w:val="28"/>
        </w:rPr>
        <w:t>РЕГИСТРАЦИЯ СТРАХОВОГО СОБЫТИЯ</w:t>
      </w:r>
      <w:r w:rsidR="004626B4" w:rsidRPr="0059272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626B4" w:rsidRPr="001244F5" w:rsidRDefault="00367FA3" w:rsidP="00462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6B4" w:rsidRPr="001244F5">
        <w:rPr>
          <w:rFonts w:ascii="Times New Roman" w:hAnsi="Times New Roman" w:cs="Times New Roman"/>
          <w:sz w:val="28"/>
          <w:szCs w:val="28"/>
        </w:rPr>
        <w:t>.1.</w:t>
      </w:r>
      <w:r w:rsidR="004626B4" w:rsidRPr="001244F5">
        <w:rPr>
          <w:rFonts w:ascii="Times New Roman" w:hAnsi="Times New Roman" w:cs="Times New Roman"/>
          <w:sz w:val="28"/>
          <w:szCs w:val="28"/>
        </w:rPr>
        <w:tab/>
      </w:r>
      <w:r w:rsidR="0059272F" w:rsidRPr="001244F5">
        <w:rPr>
          <w:rFonts w:ascii="Times New Roman" w:hAnsi="Times New Roman" w:cs="Times New Roman"/>
          <w:sz w:val="28"/>
          <w:szCs w:val="28"/>
          <w:lang w:val="en-US"/>
        </w:rPr>
        <w:t>SetEuroprotocol</w:t>
      </w:r>
      <w:r w:rsidR="004626B4" w:rsidRPr="001244F5">
        <w:rPr>
          <w:rFonts w:ascii="Times New Roman" w:hAnsi="Times New Roman" w:cs="Times New Roman"/>
          <w:sz w:val="28"/>
          <w:szCs w:val="28"/>
        </w:rPr>
        <w:t xml:space="preserve"> </w:t>
      </w:r>
      <w:r w:rsidR="001630D0" w:rsidRPr="001244F5">
        <w:rPr>
          <w:rFonts w:ascii="Times New Roman" w:hAnsi="Times New Roman" w:cs="Times New Roman"/>
          <w:sz w:val="28"/>
          <w:szCs w:val="28"/>
        </w:rPr>
        <w:t>регистрация</w:t>
      </w:r>
      <w:r w:rsidR="0059272F" w:rsidRPr="001244F5">
        <w:rPr>
          <w:rFonts w:ascii="Times New Roman" w:hAnsi="Times New Roman" w:cs="Times New Roman"/>
          <w:sz w:val="28"/>
          <w:szCs w:val="28"/>
        </w:rPr>
        <w:t xml:space="preserve"> </w:t>
      </w:r>
      <w:r w:rsidR="00DC0D64">
        <w:rPr>
          <w:rFonts w:ascii="Times New Roman" w:hAnsi="Times New Roman" w:cs="Times New Roman"/>
          <w:sz w:val="28"/>
          <w:szCs w:val="28"/>
        </w:rPr>
        <w:t>с</w:t>
      </w:r>
      <w:r w:rsidR="0059272F" w:rsidRPr="001244F5">
        <w:rPr>
          <w:rFonts w:ascii="Times New Roman" w:hAnsi="Times New Roman" w:cs="Times New Roman"/>
          <w:sz w:val="28"/>
          <w:szCs w:val="28"/>
        </w:rPr>
        <w:t xml:space="preserve">трахового </w:t>
      </w:r>
      <w:r w:rsidR="001630D0" w:rsidRPr="001244F5">
        <w:rPr>
          <w:rFonts w:ascii="Times New Roman" w:hAnsi="Times New Roman" w:cs="Times New Roman"/>
          <w:sz w:val="28"/>
          <w:szCs w:val="28"/>
        </w:rPr>
        <w:t>события</w:t>
      </w:r>
    </w:p>
    <w:p w:rsidR="00850599" w:rsidRPr="001244F5" w:rsidRDefault="00367FA3" w:rsidP="00462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0599" w:rsidRPr="001244F5">
        <w:rPr>
          <w:rFonts w:ascii="Times New Roman" w:hAnsi="Times New Roman" w:cs="Times New Roman"/>
          <w:sz w:val="28"/>
          <w:szCs w:val="28"/>
        </w:rPr>
        <w:t xml:space="preserve">.2.    </w:t>
      </w:r>
      <w:r w:rsidR="002F1D15" w:rsidRPr="002F1D15">
        <w:rPr>
          <w:rFonts w:ascii="Times New Roman" w:hAnsi="Times New Roman" w:cs="Times New Roman"/>
          <w:sz w:val="28"/>
          <w:szCs w:val="28"/>
        </w:rPr>
        <w:t>SetIE_</w:t>
      </w:r>
      <w:r w:rsidR="002F1D15">
        <w:rPr>
          <w:rFonts w:ascii="Times New Roman" w:hAnsi="Times New Roman" w:cs="Times New Roman"/>
          <w:sz w:val="28"/>
          <w:szCs w:val="28"/>
          <w:lang w:val="en-US"/>
        </w:rPr>
        <w:t>attachment</w:t>
      </w:r>
      <w:r w:rsidR="002F1D15" w:rsidRPr="002F1D15">
        <w:rPr>
          <w:rFonts w:ascii="Times New Roman" w:hAnsi="Times New Roman" w:cs="Times New Roman"/>
          <w:sz w:val="28"/>
          <w:szCs w:val="28"/>
        </w:rPr>
        <w:t xml:space="preserve"> </w:t>
      </w:r>
      <w:r w:rsidR="00DC0D64">
        <w:rPr>
          <w:rFonts w:ascii="Times New Roman" w:hAnsi="Times New Roman" w:cs="Times New Roman"/>
          <w:sz w:val="28"/>
          <w:szCs w:val="28"/>
        </w:rPr>
        <w:t>передача материалов (</w:t>
      </w:r>
      <w:r w:rsidR="00DC0D64" w:rsidRPr="001244F5">
        <w:rPr>
          <w:rFonts w:ascii="Times New Roman" w:hAnsi="Times New Roman" w:cs="Times New Roman"/>
          <w:sz w:val="28"/>
          <w:szCs w:val="28"/>
        </w:rPr>
        <w:t>фото/видео</w:t>
      </w:r>
      <w:r w:rsidR="00DC0D64">
        <w:rPr>
          <w:rFonts w:ascii="Times New Roman" w:hAnsi="Times New Roman" w:cs="Times New Roman"/>
          <w:sz w:val="28"/>
          <w:szCs w:val="28"/>
        </w:rPr>
        <w:t xml:space="preserve">) страхового </w:t>
      </w:r>
      <w:r w:rsidR="001244F5" w:rsidRPr="001244F5">
        <w:rPr>
          <w:rFonts w:ascii="Times New Roman" w:hAnsi="Times New Roman" w:cs="Times New Roman"/>
          <w:sz w:val="28"/>
          <w:szCs w:val="28"/>
        </w:rPr>
        <w:t>с</w:t>
      </w:r>
      <w:r w:rsidR="0073585C">
        <w:rPr>
          <w:rFonts w:ascii="Times New Roman" w:hAnsi="Times New Roman" w:cs="Times New Roman"/>
          <w:sz w:val="28"/>
          <w:szCs w:val="28"/>
        </w:rPr>
        <w:t>обытия</w:t>
      </w:r>
      <w:r w:rsidR="001244F5" w:rsidRPr="00124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BE2" w:rsidRDefault="00850599" w:rsidP="00790E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90E1D" w:rsidRPr="002D5F3C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6F2BE2">
        <w:rPr>
          <w:rFonts w:ascii="Times New Roman" w:hAnsi="Times New Roman" w:cs="Times New Roman"/>
          <w:b/>
          <w:sz w:val="28"/>
          <w:szCs w:val="28"/>
        </w:rPr>
        <w:t>«ОПОВЕЩЕНИЕ СТРАХОВЫХ КОМПАНИЙ»</w:t>
      </w:r>
    </w:p>
    <w:p w:rsidR="006F2BE2" w:rsidRPr="006F2BE2" w:rsidRDefault="00367FA3" w:rsidP="00790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2BE2" w:rsidRPr="001244F5">
        <w:rPr>
          <w:rFonts w:ascii="Times New Roman" w:hAnsi="Times New Roman" w:cs="Times New Roman"/>
          <w:sz w:val="28"/>
          <w:szCs w:val="28"/>
        </w:rPr>
        <w:t>.1.</w:t>
      </w:r>
      <w:r w:rsidR="006F2BE2" w:rsidRPr="001244F5">
        <w:rPr>
          <w:rFonts w:ascii="Times New Roman" w:hAnsi="Times New Roman" w:cs="Times New Roman"/>
          <w:sz w:val="28"/>
          <w:szCs w:val="28"/>
        </w:rPr>
        <w:tab/>
      </w:r>
      <w:r w:rsidR="006F2BE2">
        <w:rPr>
          <w:rFonts w:ascii="Times New Roman" w:hAnsi="Times New Roman" w:cs="Times New Roman"/>
          <w:sz w:val="28"/>
          <w:szCs w:val="28"/>
        </w:rPr>
        <w:t xml:space="preserve">ЕСБД направляет данные о ЕП в Страховые компании о </w:t>
      </w:r>
      <w:r w:rsidR="00DC0D64">
        <w:rPr>
          <w:rFonts w:ascii="Times New Roman" w:hAnsi="Times New Roman" w:cs="Times New Roman"/>
          <w:sz w:val="28"/>
          <w:szCs w:val="28"/>
        </w:rPr>
        <w:t>с</w:t>
      </w:r>
      <w:r w:rsidR="006F2BE2">
        <w:rPr>
          <w:rFonts w:ascii="Times New Roman" w:hAnsi="Times New Roman" w:cs="Times New Roman"/>
          <w:sz w:val="28"/>
          <w:szCs w:val="28"/>
        </w:rPr>
        <w:t>траховом событии</w:t>
      </w:r>
    </w:p>
    <w:p w:rsidR="00790E1D" w:rsidRPr="002D5F3C" w:rsidRDefault="006F2BE2" w:rsidP="006F2B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67FA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D5F3C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790E1D" w:rsidRPr="002D5F3C">
        <w:rPr>
          <w:rFonts w:ascii="Times New Roman" w:hAnsi="Times New Roman" w:cs="Times New Roman"/>
          <w:b/>
          <w:sz w:val="28"/>
          <w:szCs w:val="28"/>
        </w:rPr>
        <w:t>«</w:t>
      </w:r>
      <w:r w:rsidR="00C34BB9">
        <w:rPr>
          <w:rFonts w:ascii="Times New Roman" w:hAnsi="Times New Roman" w:cs="Times New Roman"/>
          <w:b/>
          <w:sz w:val="28"/>
          <w:szCs w:val="28"/>
        </w:rPr>
        <w:t>ПРОВЕРКА СТАТУСА</w:t>
      </w:r>
      <w:r w:rsidR="00790E1D" w:rsidRPr="002D5F3C">
        <w:rPr>
          <w:rFonts w:ascii="Times New Roman" w:hAnsi="Times New Roman" w:cs="Times New Roman"/>
          <w:b/>
          <w:sz w:val="28"/>
          <w:szCs w:val="28"/>
        </w:rPr>
        <w:t>»</w:t>
      </w:r>
    </w:p>
    <w:p w:rsidR="00790E1D" w:rsidRPr="00C34BB9" w:rsidRDefault="00367FA3" w:rsidP="00790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0E1D">
        <w:rPr>
          <w:rFonts w:ascii="Times New Roman" w:hAnsi="Times New Roman" w:cs="Times New Roman"/>
          <w:sz w:val="28"/>
          <w:szCs w:val="28"/>
        </w:rPr>
        <w:t>.1.</w:t>
      </w:r>
      <w:r w:rsidR="00790E1D">
        <w:rPr>
          <w:rFonts w:ascii="Times New Roman" w:hAnsi="Times New Roman" w:cs="Times New Roman"/>
          <w:sz w:val="28"/>
          <w:szCs w:val="28"/>
        </w:rPr>
        <w:tab/>
      </w:r>
      <w:r w:rsidR="0059272F" w:rsidRPr="0059272F">
        <w:rPr>
          <w:rFonts w:ascii="Times New Roman" w:hAnsi="Times New Roman" w:cs="Times New Roman"/>
          <w:sz w:val="28"/>
          <w:szCs w:val="28"/>
          <w:lang w:val="en-US"/>
        </w:rPr>
        <w:t>InsuranceEventStatus</w:t>
      </w:r>
      <w:r w:rsidR="0059272F">
        <w:rPr>
          <w:rFonts w:ascii="Times New Roman" w:hAnsi="Times New Roman" w:cs="Times New Roman"/>
          <w:sz w:val="28"/>
          <w:szCs w:val="28"/>
        </w:rPr>
        <w:t xml:space="preserve"> </w:t>
      </w:r>
      <w:r w:rsidR="00C34BB9">
        <w:rPr>
          <w:rFonts w:ascii="Times New Roman" w:hAnsi="Times New Roman" w:cs="Times New Roman"/>
          <w:sz w:val="28"/>
          <w:szCs w:val="28"/>
        </w:rPr>
        <w:t>передача информации о статусе страхового</w:t>
      </w:r>
      <w:r w:rsidR="001E27DD">
        <w:rPr>
          <w:rFonts w:ascii="Times New Roman" w:hAnsi="Times New Roman" w:cs="Times New Roman"/>
          <w:sz w:val="28"/>
          <w:szCs w:val="28"/>
        </w:rPr>
        <w:t xml:space="preserve"> события</w:t>
      </w:r>
    </w:p>
    <w:p w:rsidR="00F77949" w:rsidRDefault="00F77949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D64" w:rsidRDefault="00DC0D64" w:rsidP="00790E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083" w:rsidRPr="00CD5983" w:rsidRDefault="00A23083" w:rsidP="00A2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F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Далее по каждому методу отдельно:</w:t>
      </w:r>
    </w:p>
    <w:p w:rsidR="0050402A" w:rsidRDefault="0050402A" w:rsidP="0050402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23C9" w:rsidRDefault="000A14CF" w:rsidP="008D7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41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34191"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 w:rsidR="000E23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BD8" w:rsidRPr="00DC2B25" w:rsidRDefault="000A14CF" w:rsidP="006F454D">
      <w:pPr>
        <w:pStyle w:val="a4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2B25">
        <w:rPr>
          <w:rFonts w:ascii="Times New Roman" w:hAnsi="Times New Roman" w:cs="Times New Roman"/>
          <w:b/>
          <w:sz w:val="28"/>
          <w:szCs w:val="28"/>
        </w:rPr>
        <w:t>Проверка</w:t>
      </w:r>
      <w:r w:rsidR="00BC4BD8" w:rsidRPr="00DC2B25">
        <w:rPr>
          <w:rFonts w:ascii="Times New Roman" w:hAnsi="Times New Roman" w:cs="Times New Roman"/>
          <w:b/>
          <w:sz w:val="28"/>
          <w:szCs w:val="28"/>
        </w:rPr>
        <w:t xml:space="preserve"> ИИН</w:t>
      </w:r>
      <w:r w:rsidRPr="00DC2B25">
        <w:rPr>
          <w:rFonts w:ascii="Times New Roman" w:hAnsi="Times New Roman" w:cs="Times New Roman"/>
          <w:b/>
          <w:sz w:val="28"/>
          <w:szCs w:val="28"/>
        </w:rPr>
        <w:t xml:space="preserve"> и мобильного номера</w:t>
      </w:r>
      <w:r w:rsidR="00BC4BD8" w:rsidRPr="00DC2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21E" w:rsidRDefault="002A6181" w:rsidP="002A6181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6818486</wp:posOffset>
            </wp:positionH>
            <wp:positionV relativeFrom="paragraph">
              <wp:posOffset>1667</wp:posOffset>
            </wp:positionV>
            <wp:extent cx="2254885" cy="4297045"/>
            <wp:effectExtent l="0" t="0" r="0" b="8255"/>
            <wp:wrapTight wrapText="bothSides">
              <wp:wrapPolygon edited="0">
                <wp:start x="0" y="0"/>
                <wp:lineTo x="0" y="21546"/>
                <wp:lineTo x="21351" y="21546"/>
                <wp:lineTo x="2135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BD8" w:rsidRDefault="00BC4BD8" w:rsidP="00BC4B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Методом</w:t>
      </w:r>
      <w:r w:rsidRPr="00BC4BD8">
        <w:rPr>
          <w:rFonts w:ascii="Times New Roman" w:hAnsi="Times New Roman" w:cs="Times New Roman"/>
          <w:sz w:val="28"/>
          <w:szCs w:val="28"/>
        </w:rPr>
        <w:t xml:space="preserve"> </w:t>
      </w:r>
      <w:r w:rsidRPr="00BC4BD8">
        <w:rPr>
          <w:rFonts w:ascii="Times New Roman" w:hAnsi="Times New Roman" w:cs="Times New Roman"/>
          <w:sz w:val="28"/>
          <w:szCs w:val="28"/>
          <w:lang w:val="en-US"/>
        </w:rPr>
        <w:t>VerifyPhoneBMG</w:t>
      </w:r>
      <w:r w:rsidRPr="00BC4BD8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BC4B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mkb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BC4B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VerifyPhoneBMG</w:t>
        </w:r>
      </w:hyperlink>
      <w:r w:rsidRPr="00BC4BD8">
        <w:rPr>
          <w:rFonts w:ascii="Times New Roman" w:hAnsi="Times New Roman" w:cs="Times New Roman"/>
          <w:sz w:val="28"/>
          <w:szCs w:val="28"/>
        </w:rPr>
        <w:t xml:space="preserve">) необходимо </w:t>
      </w:r>
      <w:r w:rsidR="000A14CF"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="00F6298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F6298A">
        <w:rPr>
          <w:rFonts w:ascii="Times New Roman" w:hAnsi="Times New Roman" w:cs="Times New Roman"/>
          <w:sz w:val="28"/>
          <w:szCs w:val="28"/>
        </w:rPr>
        <w:t>и</w:t>
      </w:r>
      <w:r w:rsidR="001630D0">
        <w:rPr>
          <w:rFonts w:ascii="Times New Roman" w:hAnsi="Times New Roman" w:cs="Times New Roman"/>
          <w:sz w:val="28"/>
          <w:szCs w:val="28"/>
        </w:rPr>
        <w:t xml:space="preserve"> в Базе Мобильных Граждан</w:t>
      </w:r>
      <w:r>
        <w:rPr>
          <w:rFonts w:ascii="Times New Roman" w:hAnsi="Times New Roman" w:cs="Times New Roman"/>
          <w:sz w:val="28"/>
          <w:szCs w:val="28"/>
        </w:rPr>
        <w:t xml:space="preserve"> по ИИН и номеру мобильного телефона </w:t>
      </w:r>
      <w:r w:rsidR="00F6298A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98A">
        <w:rPr>
          <w:rFonts w:ascii="Times New Roman" w:hAnsi="Times New Roman" w:cs="Times New Roman"/>
          <w:sz w:val="28"/>
          <w:szCs w:val="28"/>
        </w:rPr>
        <w:t>Страхового события.</w:t>
      </w:r>
    </w:p>
    <w:p w:rsidR="00BC4BD8" w:rsidRDefault="00BC4BD8" w:rsidP="00BC4B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C4BD8" w:rsidRDefault="00BF5697" w:rsidP="00BC4B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BC4BD8" w:rsidRPr="00CD5983">
        <w:rPr>
          <w:rFonts w:ascii="Times New Roman" w:hAnsi="Times New Roman" w:cs="Times New Roman"/>
          <w:i/>
          <w:sz w:val="28"/>
          <w:szCs w:val="28"/>
        </w:rPr>
        <w:t>апрос</w:t>
      </w:r>
      <w:r w:rsidR="00BC4B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4BD8" w:rsidRPr="00BC4BD8">
        <w:rPr>
          <w:rFonts w:ascii="Times New Roman" w:hAnsi="Times New Roman" w:cs="Times New Roman"/>
          <w:i/>
          <w:sz w:val="28"/>
          <w:szCs w:val="28"/>
        </w:rPr>
        <w:t>VerifyPhoneBMG</w:t>
      </w:r>
      <w:r w:rsidR="00BC4BD8">
        <w:rPr>
          <w:rFonts w:ascii="Times New Roman" w:hAnsi="Times New Roman" w:cs="Times New Roman"/>
          <w:i/>
          <w:sz w:val="28"/>
          <w:szCs w:val="28"/>
        </w:rPr>
        <w:t>:</w:t>
      </w:r>
    </w:p>
    <w:p w:rsidR="00BC4BD8" w:rsidRDefault="00BC4BD8" w:rsidP="00BC4B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BE2" w:rsidRP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BE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r w:rsidRPr="006F2BE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F2BE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r w:rsidRP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BE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" w:history="1">
        <w:r w:rsidRPr="006F2BE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F2BE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BE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F2BE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r w:rsidRP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BE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" w:history="1">
        <w:r w:rsidRPr="006F2BE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F2BE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BE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&gt;?&lt;/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P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BE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BE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&gt;VerifyPhoneBMG&lt;/</w:t>
      </w:r>
      <w:r w:rsidRPr="006F2BE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BE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1C3E34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6F2BE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6F2BE2" w:rsidRPr="001C3E34" w:rsidRDefault="001C3E34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6F2BE2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6F2BE2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VerifyPhoneBMG</w:t>
      </w:r>
      <w:r w:rsidR="006F2BE2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F2BE2" w:rsidRPr="001C3E34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C3E34">
        <w:rPr>
          <w:rFonts w:ascii="Courier New" w:hAnsi="Courier New" w:cs="Courier New"/>
          <w:sz w:val="19"/>
          <w:szCs w:val="19"/>
        </w:rPr>
        <w:t> </w:t>
      </w:r>
      <w:r w:rsidR="001C3E34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&gt;ИИН&lt;/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F2BE2" w:rsidRPr="001C3E34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C3E34">
        <w:rPr>
          <w:rFonts w:ascii="Courier New" w:hAnsi="Courier New" w:cs="Courier New"/>
          <w:sz w:val="19"/>
          <w:szCs w:val="19"/>
        </w:rPr>
        <w:t> </w:t>
      </w:r>
      <w:r w:rsidR="001C3E34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&gt;мобильный номер в формате 77#########&lt;/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F2BE2" w:rsidRPr="00DC0D64" w:rsidRDefault="001C3E34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6F2BE2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="006F2BE2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VerifyPhoneBMG</w:t>
      </w:r>
      <w:r w:rsidR="006F2BE2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DC0D64" w:rsidRPr="001C3E34" w:rsidRDefault="00DC0D64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                 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BE2" w:rsidRDefault="006F2BE2" w:rsidP="006F454D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D47B77" w:rsidRDefault="00BF5697" w:rsidP="00D47B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</w:t>
      </w:r>
      <w:r w:rsidR="00351D7F">
        <w:rPr>
          <w:rFonts w:ascii="Times New Roman" w:hAnsi="Times New Roman" w:cs="Times New Roman"/>
          <w:i/>
          <w:sz w:val="28"/>
          <w:szCs w:val="28"/>
        </w:rPr>
        <w:t>твет</w:t>
      </w:r>
      <w:r w:rsidR="00D47B77" w:rsidRPr="00351D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VerifyPhoneBMG</w:t>
      </w:r>
      <w:r w:rsidR="00D47B77">
        <w:rPr>
          <w:rFonts w:ascii="Times New Roman" w:hAnsi="Times New Roman" w:cs="Times New Roman"/>
          <w:i/>
          <w:sz w:val="28"/>
          <w:szCs w:val="28"/>
        </w:rPr>
        <w:t>:</w:t>
      </w:r>
    </w:p>
    <w:p w:rsidR="00D47B77" w:rsidRDefault="00D47B77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D7F" w:rsidRP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4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P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ExecuteResponse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5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1C3E34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1C3E34" w:rsidRPr="001C3E34" w:rsidRDefault="001C3E34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  <w:lang w:val="en-US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 xml:space="preserve">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VerifyPhoneBMG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1C3E34" w:rsidRPr="001C3E34" w:rsidRDefault="001C3E34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  <w:lang w:val="en-US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result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&gt;true&lt;/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result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351D7F" w:rsidRPr="001C3E34" w:rsidRDefault="001C3E34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  <w:lang w:val="en-US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&lt;/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VerifyPhoneBMG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351D7F" w:rsidRDefault="00F82B26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</w:t>
      </w:r>
      <w:r w:rsid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 w:rsid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 w:rsid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ExecuteResponse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D7F" w:rsidRDefault="00351D7F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697" w:rsidRDefault="00BF5697" w:rsidP="00A230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з</w:t>
      </w:r>
      <w:r w:rsidRPr="00CD5983">
        <w:rPr>
          <w:rFonts w:ascii="Times New Roman" w:hAnsi="Times New Roman" w:cs="Times New Roman"/>
          <w:i/>
          <w:sz w:val="28"/>
          <w:szCs w:val="28"/>
        </w:rPr>
        <w:t>апрос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4BD8">
        <w:rPr>
          <w:rFonts w:ascii="Times New Roman" w:hAnsi="Times New Roman" w:cs="Times New Roman"/>
          <w:i/>
          <w:sz w:val="28"/>
          <w:szCs w:val="28"/>
        </w:rPr>
        <w:t>VerifyPhoneBMG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51D7F" w:rsidRDefault="00351D7F" w:rsidP="00A230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51D7F" w:rsidRP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6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7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&gt;?&lt;/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P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&gt;VerifyPhoneBMG&lt;/</w:t>
      </w:r>
      <w:r w:rsidRP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1C3E34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 </w:t>
      </w:r>
      <w:r w:rsid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документа в кодировке Base64</w:t>
      </w:r>
    </w:p>
    <w:p w:rsidR="00351D7F" w:rsidRPr="001C3E34" w:rsidRDefault="001C3E34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VerifyPhoneBMG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351D7F" w:rsidRPr="001C3E34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C3E34">
        <w:rPr>
          <w:rFonts w:ascii="Courier New" w:hAnsi="Courier New" w:cs="Courier New"/>
          <w:sz w:val="19"/>
          <w:szCs w:val="19"/>
        </w:rPr>
        <w:lastRenderedPageBreak/>
        <w:t> </w:t>
      </w:r>
      <w:r w:rsidR="001C3E34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 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&gt;981213350664&lt;/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351D7F" w:rsidRPr="001C3E34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C3E34">
        <w:rPr>
          <w:rFonts w:ascii="Courier New" w:hAnsi="Courier New" w:cs="Courier New"/>
          <w:sz w:val="19"/>
          <w:szCs w:val="19"/>
        </w:rPr>
        <w:t> </w:t>
      </w:r>
      <w:r w:rsidR="001C3E34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 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&gt;77719052133&lt;/</w:t>
      </w:r>
      <w:r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351D7F" w:rsidRPr="00DC0D64" w:rsidRDefault="001C3E34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VerifyPhoneBMG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DC0D64" w:rsidRPr="00DC0D64" w:rsidRDefault="00DC0D64" w:rsidP="00DC0D64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 Xml документа в кодировке Base64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7DD" w:rsidRDefault="001E27DD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697" w:rsidRDefault="00BF5697" w:rsidP="00BF56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ответа на запрос </w:t>
      </w:r>
      <w:r w:rsidRPr="00BC4BD8">
        <w:rPr>
          <w:rFonts w:ascii="Times New Roman" w:hAnsi="Times New Roman" w:cs="Times New Roman"/>
          <w:i/>
          <w:sz w:val="28"/>
          <w:szCs w:val="28"/>
        </w:rPr>
        <w:t>VerifyPhoneBMG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51D7F" w:rsidRDefault="00351D7F" w:rsidP="00BF56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51D7F" w:rsidRP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8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9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0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P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ExecuteResponse</w:t>
      </w: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351D7F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1" w:history="1">
        <w:r w:rsidRPr="00351D7F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351D7F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51D7F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1C3E34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1C3E34" w:rsidRPr="001C3E34" w:rsidRDefault="001C3E34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  <w:lang w:val="en-US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VerifyPhoneBMG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1C3E34" w:rsidRPr="001C3E34" w:rsidRDefault="001C3E34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  <w:lang w:val="en-US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 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result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&gt;true&lt;/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result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351D7F" w:rsidRPr="00DC0D64" w:rsidRDefault="001C3E34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  <w:lang w:val="en-US"/>
        </w:rPr>
      </w:pPr>
      <w:r w:rsidRPr="001C3E34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&lt;/</w:t>
      </w:r>
      <w:r w:rsidR="00351D7F" w:rsidRPr="001C3E34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VerifyPhoneBMG</w:t>
      </w:r>
      <w:r w:rsidR="00351D7F" w:rsidRPr="001C3E3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DC0D64" w:rsidRPr="001C3E34" w:rsidRDefault="00DC0D64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  <w:lang w:val="en-US"/>
        </w:rPr>
      </w:pPr>
      <w:r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351D7F" w:rsidRDefault="001C3E34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</w:t>
      </w:r>
      <w:r w:rsid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 w:rsidR="00351D7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 w:rsidR="00351D7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ExecuteResponse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6F454D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BF56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D2574" w:rsidRDefault="001D2574" w:rsidP="00BF56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E27DD" w:rsidRPr="00BF5697" w:rsidRDefault="001E27DD" w:rsidP="00A230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E27DD" w:rsidRPr="00DC2B25" w:rsidRDefault="001E27DD" w:rsidP="006F454D">
      <w:pPr>
        <w:pStyle w:val="a4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2B25">
        <w:rPr>
          <w:rFonts w:ascii="Times New Roman" w:hAnsi="Times New Roman" w:cs="Times New Roman"/>
          <w:b/>
          <w:sz w:val="28"/>
          <w:szCs w:val="28"/>
        </w:rPr>
        <w:lastRenderedPageBreak/>
        <w:t>Проверка данных по наличию страхового полиса</w:t>
      </w:r>
    </w:p>
    <w:p w:rsidR="001E27DD" w:rsidRDefault="001E27DD" w:rsidP="001E27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7DD">
        <w:rPr>
          <w:rFonts w:ascii="Times New Roman" w:hAnsi="Times New Roman" w:cs="Times New Roman"/>
          <w:sz w:val="28"/>
          <w:szCs w:val="28"/>
        </w:rPr>
        <w:t>Методом GetActivePolicies ByIINGRNZ (</w:t>
      </w:r>
      <w:hyperlink r:id="rId22" w:history="1">
        <w:r w:rsidRPr="00984F07">
          <w:rPr>
            <w:rStyle w:val="ac"/>
            <w:rFonts w:ascii="Times New Roman" w:hAnsi="Times New Roman" w:cs="Times New Roman"/>
            <w:sz w:val="28"/>
            <w:szCs w:val="28"/>
          </w:rPr>
          <w:t>https://wiki.mkb.kz/index.php/GetActivePolicies_ByIINGRNZ</w:t>
        </w:r>
      </w:hyperlink>
      <w:r w:rsidRPr="001E27DD">
        <w:rPr>
          <w:rFonts w:ascii="Times New Roman" w:hAnsi="Times New Roman" w:cs="Times New Roman"/>
          <w:sz w:val="28"/>
          <w:szCs w:val="28"/>
        </w:rPr>
        <w:t xml:space="preserve">) необходимо проверить </w:t>
      </w:r>
      <w:r>
        <w:rPr>
          <w:rFonts w:ascii="Times New Roman" w:hAnsi="Times New Roman" w:cs="Times New Roman"/>
          <w:sz w:val="28"/>
          <w:szCs w:val="28"/>
        </w:rPr>
        <w:t xml:space="preserve">данные по наличию полиса Обязательного страхования Гражданско-Правовой Ответственности Владельцев Транспортных Средств (далее – ОС ГПО ВТС) </w:t>
      </w:r>
      <w:r w:rsidR="00F6298A">
        <w:rPr>
          <w:rFonts w:ascii="Times New Roman" w:hAnsi="Times New Roman" w:cs="Times New Roman"/>
          <w:sz w:val="28"/>
          <w:szCs w:val="28"/>
        </w:rPr>
        <w:t xml:space="preserve">у участников Страхового события </w:t>
      </w:r>
      <w:r>
        <w:rPr>
          <w:rFonts w:ascii="Times New Roman" w:hAnsi="Times New Roman" w:cs="Times New Roman"/>
          <w:sz w:val="28"/>
          <w:szCs w:val="28"/>
        </w:rPr>
        <w:t xml:space="preserve">и получить данные </w:t>
      </w:r>
      <w:r w:rsidR="00F6298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Страхов</w:t>
      </w:r>
      <w:r w:rsidR="00F6298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F629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 котор</w:t>
      </w:r>
      <w:r w:rsidR="00F6298A">
        <w:rPr>
          <w:rFonts w:ascii="Times New Roman" w:hAnsi="Times New Roman" w:cs="Times New Roman"/>
          <w:sz w:val="28"/>
          <w:szCs w:val="28"/>
        </w:rPr>
        <w:t>ых ими был оформлен полис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7DD" w:rsidRDefault="001E27DD" w:rsidP="001E27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7DD" w:rsidRDefault="005C0289" w:rsidP="001E27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Запрос</w:t>
      </w:r>
      <w:r w:rsidR="001E27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7DD" w:rsidRPr="001E27DD">
        <w:rPr>
          <w:rFonts w:ascii="Times New Roman" w:hAnsi="Times New Roman" w:cs="Times New Roman"/>
          <w:i/>
          <w:sz w:val="28"/>
          <w:szCs w:val="28"/>
        </w:rPr>
        <w:t>GetActivePolicies ByIINGRNZ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5C0289">
        <w:rPr>
          <w:rFonts w:ascii="Times New Roman" w:hAnsi="Times New Roman" w:cs="Times New Roman"/>
          <w:i/>
          <w:sz w:val="28"/>
          <w:szCs w:val="28"/>
        </w:rPr>
        <w:t>Версия запроса в aRequest.Version должна быть равно 3. Тело запроса в aRequest.Body должно содержать текст Xml документа в кодировке Base64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1E27DD">
        <w:rPr>
          <w:rFonts w:ascii="Times New Roman" w:hAnsi="Times New Roman" w:cs="Times New Roman"/>
          <w:i/>
          <w:sz w:val="28"/>
          <w:szCs w:val="28"/>
        </w:rPr>
        <w:t>:</w:t>
      </w:r>
    </w:p>
    <w:p w:rsidR="000D5484" w:rsidRDefault="000D5484" w:rsidP="001E27D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D70FA" w:rsidRP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2D70F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2D70F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3" w:history="1">
        <w:r w:rsidRPr="002D70F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2D70F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4" w:history="1">
        <w:r w:rsidRPr="002D70F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&gt;?&lt;/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P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2D70F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&gt;GetActivePolicies ByIINGRNZ&lt;/</w:t>
      </w:r>
      <w:r w:rsidRPr="002D70F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3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402157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кодировке Base64</w:t>
      </w:r>
    </w:p>
    <w:p w:rsidR="002D70FA" w:rsidRPr="00402157" w:rsidRDefault="00402157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request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2D70FA" w:rsidRPr="00402157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402157">
        <w:rPr>
          <w:rFonts w:ascii="Courier New" w:hAnsi="Courier New" w:cs="Courier New"/>
          <w:sz w:val="19"/>
          <w:szCs w:val="19"/>
        </w:rPr>
        <w:t> </w:t>
      </w:r>
      <w:r w:rsidR="00402157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</w:t>
      </w: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2D70FA" w:rsidRPr="00402157" w:rsidRDefault="00402157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2D70FA" w:rsidRPr="00402157" w:rsidRDefault="00402157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request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</w:t>
      </w:r>
      <w:r w:rsidR="00DC0D64">
        <w:rPr>
          <w:rFonts w:ascii="Courier New" w:hAnsi="Courier New" w:cs="Courier New"/>
          <w:color w:val="666666"/>
          <w:sz w:val="19"/>
          <w:szCs w:val="19"/>
        </w:rPr>
        <w:t xml:space="preserve">                 </w:t>
      </w:r>
      <w:r w:rsidR="00DC0D64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кодировке Base64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51D7F" w:rsidRDefault="00351D7F" w:rsidP="001E27DD">
      <w:pPr>
        <w:rPr>
          <w:rFonts w:ascii="Times New Roman" w:hAnsi="Times New Roman" w:cs="Times New Roman"/>
          <w:sz w:val="28"/>
          <w:szCs w:val="28"/>
        </w:rPr>
      </w:pPr>
    </w:p>
    <w:p w:rsidR="00351D7F" w:rsidRDefault="00351D7F" w:rsidP="001E27DD">
      <w:pPr>
        <w:rPr>
          <w:rFonts w:ascii="Times New Roman" w:hAnsi="Times New Roman" w:cs="Times New Roman"/>
          <w:sz w:val="28"/>
          <w:szCs w:val="28"/>
        </w:rPr>
      </w:pPr>
    </w:p>
    <w:p w:rsidR="001E27DD" w:rsidRDefault="001E27DD" w:rsidP="001E2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1E27DD" w:rsidRPr="00C34BB9" w:rsidRDefault="001E27DD" w:rsidP="001E27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C34BB9">
        <w:rPr>
          <w:rFonts w:ascii="Times New Roman" w:hAnsi="Times New Roman" w:cs="Times New Roman"/>
          <w:b/>
          <w:sz w:val="28"/>
          <w:szCs w:val="28"/>
          <w:lang w:val="en-US"/>
        </w:rPr>
        <w:t>IIN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>- ИИН клиента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7DD" w:rsidRPr="00C34BB9" w:rsidRDefault="001E27DD" w:rsidP="001E27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1630D0">
        <w:rPr>
          <w:rFonts w:ascii="Times New Roman" w:hAnsi="Times New Roman" w:cs="Times New Roman"/>
          <w:b/>
          <w:sz w:val="28"/>
          <w:szCs w:val="28"/>
          <w:lang w:val="en-US"/>
        </w:rPr>
        <w:t>GRNZ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ГРНЗ транспортного средства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7DD" w:rsidRDefault="001E27DD" w:rsidP="00A23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0FA" w:rsidRDefault="00FB0030" w:rsidP="002D70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</w:t>
      </w:r>
      <w:r w:rsidRPr="00FB003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GetActivePolicies ByIINGRNZ (</w:t>
      </w:r>
      <w:r w:rsidRPr="00FB0030">
        <w:rPr>
          <w:rFonts w:ascii="Times New Roman" w:hAnsi="Times New Roman" w:cs="Times New Roman"/>
          <w:i/>
          <w:sz w:val="28"/>
          <w:szCs w:val="28"/>
        </w:rPr>
        <w:t>Тело</w:t>
      </w:r>
      <w:r w:rsidRPr="00FB003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B0030">
        <w:rPr>
          <w:rFonts w:ascii="Times New Roman" w:hAnsi="Times New Roman" w:cs="Times New Roman"/>
          <w:i/>
          <w:sz w:val="28"/>
          <w:szCs w:val="28"/>
        </w:rPr>
        <w:t>ответа</w:t>
      </w:r>
      <w:r w:rsidRPr="00FB003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EsbdResponse. </w:t>
      </w:r>
      <w:r w:rsidRPr="00FB0030">
        <w:rPr>
          <w:rFonts w:ascii="Times New Roman" w:hAnsi="Times New Roman" w:cs="Times New Roman"/>
          <w:i/>
          <w:sz w:val="28"/>
          <w:szCs w:val="28"/>
        </w:rPr>
        <w:t>Body будет содержать текст Xml документа в кодировке Base64</w:t>
      </w:r>
      <w:r w:rsidR="002D70FA">
        <w:rPr>
          <w:rFonts w:ascii="Times New Roman" w:hAnsi="Times New Roman" w:cs="Times New Roman"/>
          <w:i/>
          <w:sz w:val="28"/>
          <w:szCs w:val="28"/>
        </w:rPr>
        <w:t>):</w:t>
      </w:r>
    </w:p>
    <w:p w:rsidR="002D70FA" w:rsidRPr="002D70FA" w:rsidRDefault="002D70FA" w:rsidP="002D70F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D70FA" w:rsidRP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2D70F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2D70F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5" w:history="1">
        <w:r w:rsidRPr="002D70F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2D70F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6" w:history="1">
        <w:r w:rsidRPr="002D70F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2D70F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7" w:history="1">
        <w:r w:rsidRPr="002D70F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P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2D70F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ExecuteResponse</w:t>
      </w: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2D70F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8" w:history="1">
        <w:r w:rsidRPr="002D70F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2D70F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2D70F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402157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2D70FA" w:rsidRPr="00402157" w:rsidRDefault="00402157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response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2D70FA" w:rsidRPr="00402157" w:rsidRDefault="00402157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 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Policy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Policy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2D70FA" w:rsidRPr="00402157" w:rsidRDefault="00402157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InsuranceCompany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InsuranceCompany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2D70FA" w:rsidRPr="00DC0D64" w:rsidRDefault="00402157" w:rsidP="004021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</w:rPr>
      </w:pPr>
      <w:r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="002D70FA" w:rsidRPr="00402157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response</w:t>
      </w:r>
      <w:r w:rsidR="002D70FA" w:rsidRPr="00402157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DC0D64" w:rsidRPr="00402157" w:rsidRDefault="00DC0D64" w:rsidP="004021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2D70FA" w:rsidRDefault="00402157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</w:t>
      </w:r>
      <w:r w:rsid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 w:rsidR="002D70F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 w:rsidR="002D70F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ExecuteResponse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6F454D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D70FA" w:rsidRDefault="002D70FA" w:rsidP="00FB0030">
      <w:pPr>
        <w:rPr>
          <w:rFonts w:ascii="Times New Roman" w:hAnsi="Times New Roman" w:cs="Times New Roman"/>
          <w:sz w:val="28"/>
          <w:szCs w:val="28"/>
        </w:rPr>
      </w:pPr>
    </w:p>
    <w:p w:rsidR="00FB0030" w:rsidRDefault="00FB0030" w:rsidP="00FB0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B0030" w:rsidRPr="00C34BB9" w:rsidRDefault="00FB0030" w:rsidP="00BF5697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FB0030">
        <w:rPr>
          <w:rFonts w:ascii="Times New Roman" w:hAnsi="Times New Roman" w:cs="Times New Roman"/>
          <w:b/>
          <w:sz w:val="28"/>
          <w:szCs w:val="28"/>
          <w:lang w:val="en-US"/>
        </w:rPr>
        <w:t>Policy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FB0030">
        <w:rPr>
          <w:rFonts w:ascii="Times New Roman" w:hAnsi="Times New Roman" w:cs="Times New Roman"/>
          <w:sz w:val="24"/>
          <w:szCs w:val="24"/>
        </w:rPr>
        <w:t>Наличие полиса</w:t>
      </w:r>
      <w:r w:rsidR="00567FB0" w:rsidRPr="006C46E3">
        <w:rPr>
          <w:rFonts w:ascii="Times New Roman" w:hAnsi="Times New Roman" w:cs="Times New Roman"/>
          <w:sz w:val="24"/>
          <w:szCs w:val="24"/>
        </w:rPr>
        <w:t xml:space="preserve"> </w:t>
      </w:r>
      <w:r w:rsidRPr="00FB0030">
        <w:rPr>
          <w:rFonts w:ascii="Times New Roman" w:hAnsi="Times New Roman" w:cs="Times New Roman"/>
          <w:sz w:val="24"/>
          <w:szCs w:val="24"/>
        </w:rPr>
        <w:t>(1 - если есть, 0 - если нет)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030" w:rsidRDefault="00FB0030" w:rsidP="00BF569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FB0030">
        <w:rPr>
          <w:rFonts w:ascii="Times New Roman" w:hAnsi="Times New Roman" w:cs="Times New Roman"/>
          <w:b/>
          <w:sz w:val="28"/>
          <w:szCs w:val="28"/>
          <w:lang w:val="en-US"/>
        </w:rPr>
        <w:t>InsuranceCompany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FB0030">
        <w:rPr>
          <w:rFonts w:ascii="Times New Roman" w:hAnsi="Times New Roman" w:cs="Times New Roman"/>
          <w:sz w:val="24"/>
          <w:szCs w:val="24"/>
        </w:rPr>
        <w:t>Страховая компания (Ссылка на справочник SYSTEM_DELIMITER)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697" w:rsidRDefault="00BF5697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171F" w:rsidRDefault="005F171F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72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5F171F" w:rsidRDefault="005F171F" w:rsidP="005F171F">
      <w:pPr>
        <w:pStyle w:val="a4"/>
        <w:numPr>
          <w:ilvl w:val="1"/>
          <w:numId w:val="26"/>
        </w:numPr>
        <w:spacing w:after="0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5F171F">
        <w:rPr>
          <w:rFonts w:ascii="Times New Roman" w:hAnsi="Times New Roman" w:cs="Times New Roman"/>
          <w:b/>
          <w:sz w:val="28"/>
          <w:szCs w:val="28"/>
        </w:rPr>
        <w:t xml:space="preserve">Ввод данных для регистрации декларации </w:t>
      </w:r>
    </w:p>
    <w:p w:rsidR="005F171F" w:rsidRPr="005F171F" w:rsidRDefault="005F171F" w:rsidP="005F17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171F" w:rsidRDefault="008B4393" w:rsidP="00A23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декларации клиент вводит данные о геопозиции и дате страхового события, </w:t>
      </w:r>
      <w:r w:rsidR="00C857FA">
        <w:rPr>
          <w:rFonts w:ascii="Times New Roman" w:hAnsi="Times New Roman" w:cs="Times New Roman"/>
          <w:sz w:val="28"/>
          <w:szCs w:val="28"/>
        </w:rPr>
        <w:t xml:space="preserve">клиентами (пострадавший и виноватый) </w:t>
      </w:r>
      <w:r>
        <w:rPr>
          <w:rFonts w:ascii="Times New Roman" w:hAnsi="Times New Roman" w:cs="Times New Roman"/>
          <w:sz w:val="28"/>
          <w:szCs w:val="28"/>
        </w:rPr>
        <w:t>отмечает</w:t>
      </w:r>
      <w:r w:rsidR="00C857F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наличие повреждений и фиксирует</w:t>
      </w:r>
      <w:r w:rsidR="00C857F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подтверждение фото/видео материалами для дальнейшей обработки.</w:t>
      </w:r>
    </w:p>
    <w:p w:rsidR="00C857FA" w:rsidRDefault="00C857FA" w:rsidP="00A23083">
      <w:pPr>
        <w:spacing w:after="0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562E88F" wp14:editId="3E806C46">
            <wp:extent cx="2333296" cy="465783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6.pn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3" t="9555" r="9092" b="7554"/>
                    <a:stretch/>
                  </pic:blipFill>
                  <pic:spPr bwMode="auto">
                    <a:xfrm>
                      <a:off x="0" y="0"/>
                      <a:ext cx="2410329" cy="4811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EFC28E6" wp14:editId="4AB9BB59">
            <wp:extent cx="2301765" cy="463318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2.pn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3" t="10945" r="8414" b="6155"/>
                    <a:stretch/>
                  </pic:blipFill>
                  <pic:spPr bwMode="auto">
                    <a:xfrm>
                      <a:off x="0" y="0"/>
                      <a:ext cx="2337719" cy="4705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A3593A4" wp14:editId="446DB300">
            <wp:extent cx="2333296" cy="47261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3.pn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5" t="9729" r="8622" b="6146"/>
                    <a:stretch/>
                  </pic:blipFill>
                  <pic:spPr bwMode="auto">
                    <a:xfrm>
                      <a:off x="0" y="0"/>
                      <a:ext cx="2368667" cy="479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E7D" w:rsidRDefault="00367FA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5A9E8F62" wp14:editId="0FEF7B18">
            <wp:simplePos x="0" y="0"/>
            <wp:positionH relativeFrom="margin">
              <wp:posOffset>6357620</wp:posOffset>
            </wp:positionH>
            <wp:positionV relativeFrom="paragraph">
              <wp:posOffset>121285</wp:posOffset>
            </wp:positionV>
            <wp:extent cx="2442845" cy="440182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.pn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1" t="10640" r="20037" b="7778"/>
                    <a:stretch/>
                  </pic:blipFill>
                  <pic:spPr bwMode="auto">
                    <a:xfrm>
                      <a:off x="0" y="0"/>
                      <a:ext cx="2442845" cy="440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191" w:rsidRPr="00C3419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341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34191" w:rsidRPr="00C34191">
        <w:rPr>
          <w:rFonts w:ascii="Times New Roman" w:hAnsi="Times New Roman" w:cs="Times New Roman"/>
          <w:b/>
          <w:sz w:val="28"/>
          <w:szCs w:val="28"/>
        </w:rPr>
        <w:t xml:space="preserve"> Этап. </w:t>
      </w:r>
    </w:p>
    <w:p w:rsidR="009D2E7D" w:rsidRPr="009D2E7D" w:rsidRDefault="009D2E7D" w:rsidP="00367FA3">
      <w:pPr>
        <w:pStyle w:val="a4"/>
        <w:numPr>
          <w:ilvl w:val="1"/>
          <w:numId w:val="21"/>
        </w:numPr>
        <w:spacing w:after="0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9D2E7D">
        <w:rPr>
          <w:rFonts w:ascii="Times New Roman" w:hAnsi="Times New Roman" w:cs="Times New Roman"/>
          <w:b/>
          <w:sz w:val="28"/>
          <w:szCs w:val="28"/>
        </w:rPr>
        <w:t xml:space="preserve">Сервис биометрии и подписания </w:t>
      </w:r>
    </w:p>
    <w:p w:rsidR="009D2E7D" w:rsidRDefault="00367FA3" w:rsidP="009D2E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этап должен обе</w:t>
      </w:r>
      <w:r w:rsidR="00947A40">
        <w:rPr>
          <w:rFonts w:ascii="Times New Roman" w:hAnsi="Times New Roman" w:cs="Times New Roman"/>
          <w:sz w:val="28"/>
          <w:szCs w:val="28"/>
        </w:rPr>
        <w:t>спечивать подписание декларации.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393">
        <w:rPr>
          <w:rFonts w:ascii="Times New Roman" w:hAnsi="Times New Roman" w:cs="Times New Roman"/>
          <w:sz w:val="28"/>
          <w:szCs w:val="28"/>
        </w:rPr>
        <w:t>РГП</w:t>
      </w:r>
      <w:r>
        <w:rPr>
          <w:rFonts w:ascii="Times New Roman" w:hAnsi="Times New Roman" w:cs="Times New Roman"/>
          <w:sz w:val="28"/>
          <w:szCs w:val="28"/>
        </w:rPr>
        <w:t xml:space="preserve"> Казахстанский </w:t>
      </w:r>
      <w:r w:rsidR="008B439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 межбанковских расчетов Национального Банка Республики Казахстан (далее – КЦМР). КЦМР предоставляет данные услуги, срок реализации – июль 2023 года.</w:t>
      </w:r>
    </w:p>
    <w:p w:rsidR="009D2E7D" w:rsidRDefault="009D2E7D" w:rsidP="009D2E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E7D" w:rsidRDefault="009D2E7D" w:rsidP="009D2E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E7D" w:rsidRPr="009D2E7D" w:rsidRDefault="009D2E7D" w:rsidP="009D2E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Pr="002F1D15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834" w:rsidRDefault="00665834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CBA" w:rsidRDefault="00FF1CBA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CBA" w:rsidRDefault="00FF1CBA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CBA" w:rsidRDefault="00FF1CBA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CBA" w:rsidRPr="002F1D15" w:rsidRDefault="00FF1CBA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57FA" w:rsidRPr="00947A40" w:rsidRDefault="00C857FA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57FA" w:rsidRPr="00947A40" w:rsidRDefault="00C857FA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2E7D" w:rsidRDefault="00367FA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30">
        <w:rPr>
          <w:rFonts w:ascii="Times New Roman" w:hAnsi="Times New Roman" w:cs="Times New Roman"/>
          <w:b/>
          <w:sz w:val="28"/>
          <w:szCs w:val="28"/>
        </w:rPr>
        <w:t>Этап.</w:t>
      </w:r>
    </w:p>
    <w:p w:rsidR="00BF5697" w:rsidRPr="00FB0030" w:rsidRDefault="00BF5697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191" w:rsidRPr="00367FA3" w:rsidRDefault="00987F92" w:rsidP="00367FA3">
      <w:pPr>
        <w:pStyle w:val="a4"/>
        <w:numPr>
          <w:ilvl w:val="1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FA3">
        <w:rPr>
          <w:rFonts w:ascii="Times New Roman" w:hAnsi="Times New Roman" w:cs="Times New Roman"/>
          <w:b/>
          <w:sz w:val="28"/>
          <w:szCs w:val="28"/>
        </w:rPr>
        <w:t>Регист</w:t>
      </w:r>
      <w:r w:rsidR="006925B3" w:rsidRPr="00367FA3">
        <w:rPr>
          <w:rFonts w:ascii="Times New Roman" w:hAnsi="Times New Roman" w:cs="Times New Roman"/>
          <w:b/>
          <w:sz w:val="28"/>
          <w:szCs w:val="28"/>
        </w:rPr>
        <w:t xml:space="preserve">рация Страхового события </w:t>
      </w:r>
    </w:p>
    <w:p w:rsidR="009B68D1" w:rsidRDefault="00C34191" w:rsidP="00A23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Методом</w:t>
      </w:r>
      <w:r w:rsidR="001E27DD">
        <w:rPr>
          <w:rFonts w:ascii="Times New Roman" w:hAnsi="Times New Roman" w:cs="Times New Roman"/>
          <w:sz w:val="28"/>
          <w:szCs w:val="28"/>
        </w:rPr>
        <w:t xml:space="preserve"> </w:t>
      </w:r>
      <w:r w:rsidR="00987F92" w:rsidRPr="00987F92">
        <w:rPr>
          <w:rFonts w:ascii="Times New Roman" w:hAnsi="Times New Roman" w:cs="Times New Roman"/>
          <w:sz w:val="28"/>
          <w:szCs w:val="28"/>
        </w:rPr>
        <w:t xml:space="preserve">SetEuroprotocol </w:t>
      </w:r>
      <w:r w:rsidR="00277E5D">
        <w:rPr>
          <w:rFonts w:ascii="Times New Roman" w:hAnsi="Times New Roman" w:cs="Times New Roman"/>
          <w:sz w:val="28"/>
          <w:szCs w:val="28"/>
        </w:rPr>
        <w:t>(</w:t>
      </w:r>
      <w:hyperlink r:id="rId33" w:history="1">
        <w:r w:rsidR="00987F92" w:rsidRPr="00984F07">
          <w:rPr>
            <w:rStyle w:val="ac"/>
            <w:rFonts w:ascii="Times New Roman" w:hAnsi="Times New Roman" w:cs="Times New Roman"/>
            <w:sz w:val="28"/>
            <w:szCs w:val="28"/>
          </w:rPr>
          <w:t>https://wiki.mkb.kz/index.php/SetEuroprotocol</w:t>
        </w:r>
      </w:hyperlink>
      <w:r w:rsidR="00277E5D">
        <w:rPr>
          <w:rFonts w:ascii="Times New Roman" w:hAnsi="Times New Roman" w:cs="Times New Roman"/>
          <w:sz w:val="28"/>
          <w:szCs w:val="28"/>
        </w:rPr>
        <w:t>)</w:t>
      </w:r>
      <w:r w:rsidRPr="00C34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87F92">
        <w:rPr>
          <w:rFonts w:ascii="Times New Roman" w:hAnsi="Times New Roman" w:cs="Times New Roman"/>
          <w:sz w:val="28"/>
          <w:szCs w:val="28"/>
        </w:rPr>
        <w:t xml:space="preserve">создать Страховое событие </w:t>
      </w:r>
      <w:r w:rsidR="00F6298A">
        <w:rPr>
          <w:rFonts w:ascii="Times New Roman" w:hAnsi="Times New Roman" w:cs="Times New Roman"/>
          <w:sz w:val="28"/>
          <w:szCs w:val="28"/>
        </w:rPr>
        <w:t>в рамках текущего проекта, которое в дальнейшем будет передано на обработку в Страховые компании участников события.</w:t>
      </w:r>
    </w:p>
    <w:p w:rsidR="00987F92" w:rsidRDefault="00596B4A" w:rsidP="00A23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8F7F44D" wp14:editId="0927F1F9">
            <wp:simplePos x="0" y="0"/>
            <wp:positionH relativeFrom="margin">
              <wp:posOffset>6497320</wp:posOffset>
            </wp:positionH>
            <wp:positionV relativeFrom="margin">
              <wp:posOffset>1329690</wp:posOffset>
            </wp:positionV>
            <wp:extent cx="2253615" cy="4507865"/>
            <wp:effectExtent l="0" t="0" r="0" b="698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1.pn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8" t="8275" r="21615" b="8173"/>
                    <a:stretch/>
                  </pic:blipFill>
                  <pic:spPr bwMode="auto">
                    <a:xfrm>
                      <a:off x="0" y="0"/>
                      <a:ext cx="2253615" cy="450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F92" w:rsidRDefault="00BF5697" w:rsidP="00A2308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987F92" w:rsidRPr="00CD5983">
        <w:rPr>
          <w:rFonts w:ascii="Times New Roman" w:hAnsi="Times New Roman" w:cs="Times New Roman"/>
          <w:i/>
          <w:sz w:val="28"/>
          <w:szCs w:val="28"/>
        </w:rPr>
        <w:t>апрос</w:t>
      </w:r>
      <w:r w:rsidR="00987F92" w:rsidRPr="00987F92">
        <w:t xml:space="preserve"> </w:t>
      </w:r>
      <w:r w:rsidR="00987F92" w:rsidRPr="00987F92">
        <w:rPr>
          <w:rFonts w:ascii="Times New Roman" w:hAnsi="Times New Roman" w:cs="Times New Roman"/>
          <w:i/>
          <w:sz w:val="28"/>
          <w:szCs w:val="28"/>
        </w:rPr>
        <w:t>SetEuroprotocol</w:t>
      </w:r>
      <w:r w:rsidR="00987F92">
        <w:rPr>
          <w:rFonts w:ascii="Times New Roman" w:hAnsi="Times New Roman" w:cs="Times New Roman"/>
          <w:i/>
          <w:sz w:val="28"/>
          <w:szCs w:val="28"/>
        </w:rPr>
        <w:t>:</w:t>
      </w:r>
      <w:r w:rsidR="006925B3" w:rsidRPr="006925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6C46E3" w:rsidRDefault="006C46E3" w:rsidP="000D5484">
      <w:pPr>
        <w:rPr>
          <w:rFonts w:ascii="Times New Roman" w:hAnsi="Times New Roman" w:cs="Times New Roman"/>
          <w:sz w:val="28"/>
          <w:szCs w:val="28"/>
        </w:rPr>
      </w:pPr>
    </w:p>
    <w:p w:rsidR="006C46E3" w:rsidRP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5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6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&gt;?&lt;/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P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 w:rsidR="00D826F8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SetEuroprotocol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  <w:r w:rsidR="00D826F8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1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D826F8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6C46E3" w:rsidRPr="00D826F8" w:rsidRDefault="00D826F8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6C46E3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="006C46E3"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EUROPROTOCOL</w:t>
      </w:r>
      <w:r w:rsidR="006C46E3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EVENT_DATE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EVENT_DATE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INFORMER_IIN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INFORMER_IIN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GEOTAGS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GEOTAGS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DIRECT_BOOL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DIRECT_BOOL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VICTIM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TF_DAMAGES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TF_DAMAGE_TYPE_ID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TF_DAMAGE_TYPE_ID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 - одно или больше повторений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  <w:lang w:val="en-US"/>
        </w:rPr>
      </w:pPr>
      <w:r w:rsidRPr="00D826F8">
        <w:rPr>
          <w:rFonts w:ascii="Courier New" w:hAnsi="Courier New" w:cs="Courier New"/>
          <w:sz w:val="19"/>
          <w:szCs w:val="19"/>
          <w:lang w:val="en-US"/>
        </w:rPr>
        <w:lastRenderedPageBreak/>
        <w:t>    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TF_DAMAGE_TYPE_ID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TF_DAMAGE_TYPE_ID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  <w:lang w:val="en-US"/>
        </w:rPr>
      </w:pPr>
      <w:r w:rsidRPr="00D826F8">
        <w:rPr>
          <w:rFonts w:ascii="Courier New" w:hAnsi="Courier New" w:cs="Courier New"/>
          <w:sz w:val="19"/>
          <w:szCs w:val="19"/>
          <w:lang w:val="en-US"/>
        </w:rPr>
        <w:t>    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TF_DAMAGE_TYPE_ID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TF_DAMAGE_TYPE_ID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  <w:lang w:val="en-US"/>
        </w:rPr>
        <w:t>        </w:t>
      </w:r>
      <w:r w:rsidR="00D826F8" w:rsidRPr="00DC0D64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TF_DAMAGES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VICTIM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PERPETRATOR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PHONE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D826F8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D826F8">
        <w:rPr>
          <w:rFonts w:ascii="Courier New" w:hAnsi="Courier New" w:cs="Courier New"/>
          <w:sz w:val="19"/>
          <w:szCs w:val="19"/>
        </w:rPr>
        <w:t>    </w:t>
      </w:r>
      <w:r w:rsidR="00D826F8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PERPETRATOR</w:t>
      </w: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FF1CBA" w:rsidRDefault="00D826F8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</w:rPr>
      </w:pPr>
      <w:r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="006C46E3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="006C46E3" w:rsidRPr="00D826F8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EUROPROTOCOL</w:t>
      </w:r>
      <w:r w:rsidR="006C46E3" w:rsidRPr="00D826F8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FF1CBA" w:rsidRPr="00D826F8" w:rsidRDefault="00FF1CBA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Pr="006C46E3" w:rsidRDefault="006C46E3" w:rsidP="006F454D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0D5484">
      <w:pPr>
        <w:rPr>
          <w:rFonts w:ascii="Times New Roman" w:hAnsi="Times New Roman" w:cs="Times New Roman"/>
          <w:sz w:val="28"/>
          <w:szCs w:val="28"/>
        </w:rPr>
      </w:pPr>
    </w:p>
    <w:p w:rsidR="000D5484" w:rsidRDefault="000D5484" w:rsidP="000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D5484" w:rsidRPr="00C34BB9" w:rsidRDefault="000D5484" w:rsidP="000D548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EVENT</w:t>
      </w:r>
      <w:r w:rsidRPr="000D5484">
        <w:rPr>
          <w:rFonts w:ascii="Times New Roman" w:hAnsi="Times New Roman" w:cs="Times New Roman"/>
          <w:b/>
          <w:sz w:val="28"/>
          <w:szCs w:val="28"/>
        </w:rPr>
        <w:t>_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Дата страхового события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5484" w:rsidRDefault="000D5484" w:rsidP="000D548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INFORMER</w:t>
      </w:r>
      <w:r w:rsidRPr="000D5484">
        <w:rPr>
          <w:rFonts w:ascii="Times New Roman" w:hAnsi="Times New Roman" w:cs="Times New Roman"/>
          <w:b/>
          <w:sz w:val="28"/>
          <w:szCs w:val="28"/>
        </w:rPr>
        <w:t>_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IIN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>ИИН заявителя</w:t>
      </w:r>
    </w:p>
    <w:p w:rsidR="000D5484" w:rsidRDefault="000D5484" w:rsidP="000D548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GEOTAGS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 xml:space="preserve">Координаты локации </w:t>
      </w:r>
      <w:r>
        <w:rPr>
          <w:rFonts w:ascii="Times New Roman" w:hAnsi="Times New Roman" w:cs="Times New Roman"/>
          <w:sz w:val="24"/>
          <w:szCs w:val="24"/>
        </w:rPr>
        <w:t>Страхового события</w:t>
      </w:r>
      <w:r w:rsidRPr="000D5484">
        <w:rPr>
          <w:rFonts w:ascii="Times New Roman" w:hAnsi="Times New Roman" w:cs="Times New Roman"/>
          <w:sz w:val="24"/>
          <w:szCs w:val="24"/>
        </w:rPr>
        <w:t xml:space="preserve"> в формате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484">
        <w:rPr>
          <w:rFonts w:ascii="Times New Roman" w:hAnsi="Times New Roman" w:cs="Times New Roman"/>
          <w:sz w:val="24"/>
          <w:szCs w:val="24"/>
        </w:rPr>
        <w:t>(широта;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484">
        <w:rPr>
          <w:rFonts w:ascii="Times New Roman" w:hAnsi="Times New Roman" w:cs="Times New Roman"/>
          <w:sz w:val="24"/>
          <w:szCs w:val="24"/>
        </w:rPr>
        <w:t>долгота) Например: 99.99999;99.99999;</w:t>
      </w:r>
    </w:p>
    <w:p w:rsidR="000D5484" w:rsidRDefault="000D5484" w:rsidP="000D548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DIRECT</w:t>
      </w:r>
      <w:r w:rsidRPr="000D5484">
        <w:rPr>
          <w:rFonts w:ascii="Times New Roman" w:hAnsi="Times New Roman" w:cs="Times New Roman"/>
          <w:b/>
          <w:sz w:val="28"/>
          <w:szCs w:val="28"/>
        </w:rPr>
        <w:t>_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BOOL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>Признак прямого урегулирования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484" w:rsidRDefault="000D5484" w:rsidP="000D5484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D5484">
        <w:rPr>
          <w:rFonts w:ascii="Times New Roman" w:hAnsi="Times New Roman" w:cs="Times New Roman"/>
          <w:sz w:val="24"/>
          <w:szCs w:val="24"/>
        </w:rPr>
        <w:t xml:space="preserve">(1 - если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5484">
        <w:rPr>
          <w:rFonts w:ascii="Times New Roman" w:hAnsi="Times New Roman" w:cs="Times New Roman"/>
          <w:sz w:val="24"/>
          <w:szCs w:val="24"/>
        </w:rPr>
        <w:t xml:space="preserve">рямое урегулирование, 0 - если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D5484">
        <w:rPr>
          <w:rFonts w:ascii="Times New Roman" w:hAnsi="Times New Roman" w:cs="Times New Roman"/>
          <w:sz w:val="24"/>
          <w:szCs w:val="24"/>
        </w:rPr>
        <w:t>регулирование ответственного страховщика);</w:t>
      </w:r>
    </w:p>
    <w:p w:rsidR="000D5484" w:rsidRDefault="000D5484" w:rsidP="000D548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>Структура пострадавшего клиента</w:t>
      </w:r>
    </w:p>
    <w:p w:rsidR="000D5484" w:rsidRDefault="000D5484" w:rsidP="000D5484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IIN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>ИИН клиента</w:t>
      </w:r>
    </w:p>
    <w:p w:rsidR="000D5484" w:rsidRDefault="000D5484" w:rsidP="000D5484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PHONE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>Мобильный номер клиента</w:t>
      </w:r>
    </w:p>
    <w:p w:rsidR="000D5484" w:rsidRDefault="000D5484" w:rsidP="000D5484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</w:rPr>
        <w:t>GRNZ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ГРНЗ пострадавшего транспортного средства</w:t>
      </w:r>
    </w:p>
    <w:p w:rsidR="008D707F" w:rsidRDefault="000D5484" w:rsidP="008D707F">
      <w:pPr>
        <w:spacing w:after="0"/>
        <w:ind w:left="3686" w:hanging="2270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</w:rPr>
        <w:t>TF_DAMAGES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 xml:space="preserve">Структура повреждений ТС, где TF_DAMAGE_TYPE_ID - ссылка на справочник </w:t>
      </w:r>
      <w:r w:rsidR="008D707F">
        <w:rPr>
          <w:rFonts w:ascii="Times New Roman" w:hAnsi="Times New Roman" w:cs="Times New Roman"/>
          <w:sz w:val="24"/>
          <w:szCs w:val="24"/>
        </w:rPr>
        <w:t>(</w:t>
      </w:r>
      <w:r w:rsidRPr="000D5484">
        <w:rPr>
          <w:rFonts w:ascii="Times New Roman" w:hAnsi="Times New Roman" w:cs="Times New Roman"/>
          <w:sz w:val="24"/>
          <w:szCs w:val="24"/>
        </w:rPr>
        <w:t>TF_DAMAGE_TYPES</w:t>
      </w:r>
      <w:r w:rsidR="008D707F">
        <w:rPr>
          <w:rFonts w:ascii="Times New Roman" w:hAnsi="Times New Roman" w:cs="Times New Roman"/>
          <w:sz w:val="24"/>
          <w:szCs w:val="24"/>
        </w:rPr>
        <w:t xml:space="preserve"> </w:t>
      </w:r>
      <w:r w:rsidR="008D707F" w:rsidRPr="008D707F">
        <w:rPr>
          <w:rFonts w:ascii="Times New Roman" w:hAnsi="Times New Roman" w:cs="Times New Roman"/>
          <w:sz w:val="24"/>
          <w:szCs w:val="24"/>
        </w:rPr>
        <w:t>Типы Повреждений ТС</w:t>
      </w:r>
      <w:r w:rsidR="008D707F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8D707F" w:rsidRPr="00984F07">
          <w:rPr>
            <w:rStyle w:val="ac"/>
            <w:rFonts w:ascii="Times New Roman" w:hAnsi="Times New Roman" w:cs="Times New Roman"/>
            <w:sz w:val="24"/>
            <w:szCs w:val="24"/>
          </w:rPr>
          <w:t>https://wiki.mkb.kz/index.php/GetItem</w:t>
        </w:r>
        <w:r w:rsidR="008D707F" w:rsidRPr="00984F0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</w:t>
        </w:r>
      </w:hyperlink>
      <w:r w:rsidR="008D707F" w:rsidRPr="008D70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484" w:rsidRDefault="000D5484" w:rsidP="008D707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="008D707F" w:rsidRPr="008D707F">
        <w:t xml:space="preserve"> </w:t>
      </w:r>
      <w:r w:rsidR="008D707F" w:rsidRPr="008D707F">
        <w:rPr>
          <w:rFonts w:ascii="Times New Roman" w:hAnsi="Times New Roman" w:cs="Times New Roman"/>
          <w:b/>
          <w:sz w:val="28"/>
          <w:szCs w:val="28"/>
          <w:lang w:val="en-US"/>
        </w:rPr>
        <w:t>PERPETRATOR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="008D707F" w:rsidRPr="008D707F">
        <w:rPr>
          <w:rFonts w:ascii="Times New Roman" w:hAnsi="Times New Roman" w:cs="Times New Roman"/>
          <w:sz w:val="24"/>
          <w:szCs w:val="24"/>
        </w:rPr>
        <w:t>Структура виновного клиента</w:t>
      </w:r>
    </w:p>
    <w:p w:rsidR="008D707F" w:rsidRDefault="008D707F" w:rsidP="008D707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IIN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>ИИН клиента</w:t>
      </w:r>
    </w:p>
    <w:p w:rsidR="008D707F" w:rsidRDefault="008D707F" w:rsidP="008D707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  <w:lang w:val="en-US"/>
        </w:rPr>
        <w:t>PHONE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0D5484">
        <w:rPr>
          <w:rFonts w:ascii="Times New Roman" w:hAnsi="Times New Roman" w:cs="Times New Roman"/>
          <w:sz w:val="24"/>
          <w:szCs w:val="24"/>
        </w:rPr>
        <w:t>Мобильный номер клиента</w:t>
      </w:r>
    </w:p>
    <w:p w:rsidR="008D707F" w:rsidRDefault="008D707F" w:rsidP="008D707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D5484">
        <w:rPr>
          <w:rFonts w:ascii="Times New Roman" w:hAnsi="Times New Roman" w:cs="Times New Roman"/>
          <w:b/>
          <w:sz w:val="28"/>
          <w:szCs w:val="28"/>
        </w:rPr>
        <w:t>GRNZ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ГРНЗ транспортного средства</w:t>
      </w:r>
    </w:p>
    <w:p w:rsidR="00BF5697" w:rsidRDefault="00BF5697" w:rsidP="008D707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5697" w:rsidRDefault="00BF5697" w:rsidP="008D707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5697" w:rsidRDefault="006C46E3" w:rsidP="00BF5697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ответа </w:t>
      </w:r>
      <w:r w:rsidR="00BF5697" w:rsidRPr="00987F92">
        <w:rPr>
          <w:rFonts w:ascii="Times New Roman" w:hAnsi="Times New Roman" w:cs="Times New Roman"/>
          <w:i/>
          <w:sz w:val="28"/>
          <w:szCs w:val="28"/>
        </w:rPr>
        <w:t>SetEuroprotocol</w:t>
      </w:r>
      <w:r w:rsidR="00BF5697">
        <w:rPr>
          <w:rFonts w:ascii="Times New Roman" w:hAnsi="Times New Roman" w:cs="Times New Roman"/>
          <w:i/>
          <w:sz w:val="28"/>
          <w:szCs w:val="28"/>
        </w:rPr>
        <w:t>:</w:t>
      </w:r>
      <w:r w:rsidR="00BF5697" w:rsidRPr="006925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F5697" w:rsidRDefault="00BF5697" w:rsidP="00BF5697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46E3" w:rsidRP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8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9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0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P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ExecuteResponse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1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Pr="00D826F8" w:rsidRDefault="00D826F8" w:rsidP="00D826F8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 </w:t>
      </w:r>
      <w:r w:rsid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  <w:r w:rsidR="006C46E3" w:rsidRPr="00D826F8">
        <w:rPr>
          <w:rFonts w:ascii="Courier New" w:hAnsi="Courier New" w:cs="Courier New"/>
          <w:color w:val="666666"/>
          <w:sz w:val="19"/>
          <w:szCs w:val="19"/>
        </w:rPr>
        <w:t>      </w:t>
      </w:r>
    </w:p>
    <w:p w:rsidR="006C46E3" w:rsidRPr="00FE13AB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FE13AB">
        <w:rPr>
          <w:rFonts w:ascii="Courier New" w:hAnsi="Courier New" w:cs="Courier New"/>
          <w:sz w:val="19"/>
          <w:szCs w:val="19"/>
        </w:rPr>
        <w:t>    </w:t>
      </w:r>
      <w:r w:rsidR="00D826F8"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FE13AB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Europrotocol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FF1CBA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</w:rPr>
      </w:pPr>
      <w:r w:rsidRPr="00FE13AB">
        <w:rPr>
          <w:rFonts w:ascii="Courier New" w:hAnsi="Courier New" w:cs="Courier New"/>
          <w:sz w:val="19"/>
          <w:szCs w:val="19"/>
        </w:rPr>
        <w:t>      </w:t>
      </w:r>
      <w:r w:rsidR="00D826F8"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FE13AB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IE_ID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&gt;565618&lt;/</w:t>
      </w:r>
      <w:r w:rsidRPr="00FE13AB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IE_ID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FF1CBA" w:rsidRPr="005F171F" w:rsidRDefault="00FF1CBA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</w:rPr>
      </w:pPr>
      <w:r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 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FF1CBA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GLOBALID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&gt;565618&lt;/</w:t>
      </w:r>
      <w:r w:rsidRPr="00FF1CBA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GLOBALID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  <w:r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 xml:space="preserve"> - </w:t>
      </w:r>
      <w:r w:rsidRPr="00FF1CBA">
        <w:rPr>
          <w:rStyle w:val="HTML"/>
          <w:rFonts w:eastAsiaTheme="minorHAnsi"/>
          <w:sz w:val="19"/>
          <w:szCs w:val="19"/>
          <w:bdr w:val="none" w:sz="0" w:space="0" w:color="auto" w:frame="1"/>
        </w:rPr>
        <w:t>Уникальный Номер заявления</w:t>
      </w:r>
    </w:p>
    <w:p w:rsidR="005F171F" w:rsidRPr="005F171F" w:rsidRDefault="005F171F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Style w:val="HTML"/>
          <w:rFonts w:eastAsiaTheme="minorHAnsi"/>
          <w:sz w:val="19"/>
          <w:szCs w:val="19"/>
        </w:rPr>
      </w:pPr>
      <w:r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      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VICTIM_INSURANCECOMPANY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  <w:r w:rsidR="00947A40">
        <w:rPr>
          <w:rStyle w:val="HTML"/>
          <w:rFonts w:eastAsiaTheme="minorHAnsi"/>
          <w:sz w:val="19"/>
          <w:szCs w:val="19"/>
          <w:bdr w:val="none" w:sz="0" w:space="0" w:color="auto" w:frame="1"/>
        </w:rPr>
        <w:t>23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VICTIM_INSURANCECOMPANY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F171F" w:rsidRPr="00FE13AB" w:rsidRDefault="005F171F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 xml:space="preserve">                       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PERPETRATOR_INSURANCECOMPANY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  <w:r w:rsidR="00947A40">
        <w:rPr>
          <w:rStyle w:val="HTML"/>
          <w:rFonts w:eastAsiaTheme="minorHAnsi"/>
          <w:sz w:val="19"/>
          <w:szCs w:val="19"/>
          <w:bdr w:val="none" w:sz="0" w:space="0" w:color="auto" w:frame="1"/>
        </w:rPr>
        <w:t>12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PERPETRATOR_INSURANCECOMPANY</w:t>
      </w:r>
      <w:r w:rsidRPr="00FE13AB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6C46E3" w:rsidRPr="005F171F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  <w:lang w:val="en-US"/>
        </w:rPr>
      </w:pPr>
      <w:r w:rsidRPr="005F171F">
        <w:rPr>
          <w:rFonts w:ascii="Courier New" w:hAnsi="Courier New" w:cs="Courier New"/>
          <w:sz w:val="19"/>
          <w:szCs w:val="19"/>
          <w:lang w:val="en-US"/>
        </w:rPr>
        <w:t>    </w:t>
      </w:r>
      <w:r w:rsidR="00D826F8" w:rsidRPr="005F171F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 xml:space="preserve">                 </w:t>
      </w:r>
      <w:r w:rsidRPr="005F171F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&lt;/</w:t>
      </w:r>
      <w:r w:rsidRPr="005F171F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  <w:lang w:val="en-US"/>
        </w:rPr>
        <w:t>Europrotocol</w:t>
      </w:r>
      <w:r w:rsidRPr="005F171F">
        <w:rPr>
          <w:rStyle w:val="HTML"/>
          <w:rFonts w:eastAsiaTheme="minorHAnsi"/>
          <w:sz w:val="19"/>
          <w:szCs w:val="19"/>
          <w:bdr w:val="none" w:sz="0" w:space="0" w:color="auto" w:frame="1"/>
          <w:lang w:val="en-US"/>
        </w:rPr>
        <w:t>&gt;</w:t>
      </w:r>
    </w:p>
    <w:p w:rsidR="006C46E3" w:rsidRPr="005F171F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5F171F">
        <w:rPr>
          <w:rFonts w:ascii="Courier New" w:hAnsi="Courier New" w:cs="Courier New"/>
          <w:color w:val="666666"/>
          <w:sz w:val="19"/>
          <w:szCs w:val="19"/>
          <w:lang w:val="en-US"/>
        </w:rPr>
        <w:t> </w:t>
      </w:r>
      <w:r w:rsidR="00FF1CBA" w:rsidRPr="005F171F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               </w:t>
      </w:r>
      <w:r w:rsidR="00FF1CBA" w:rsidRPr="005F171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Xml </w:t>
      </w:r>
      <w:r w:rsidR="00FF1CB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в</w:t>
      </w:r>
      <w:r w:rsidR="00FF1CBA" w:rsidRPr="005F171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 w:rsidR="00FF1CB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кодировке</w:t>
      </w:r>
      <w:r w:rsidR="00FF1CBA" w:rsidRPr="005F171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Base64</w:t>
      </w:r>
      <w:r w:rsidR="00FF1CBA" w:rsidRPr="005F171F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</w:p>
    <w:p w:rsidR="006C46E3" w:rsidRPr="005F171F" w:rsidRDefault="00D826F8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5F171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           </w:t>
      </w:r>
      <w:r w:rsidR="006C46E3" w:rsidRPr="005F171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="006C46E3" w:rsidRPr="005F171F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Body</w:t>
      </w:r>
      <w:r w:rsidR="006C46E3" w:rsidRPr="005F171F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5F171F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ExecuteResponse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C46E3" w:rsidRDefault="006C46E3" w:rsidP="006F454D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8D707F" w:rsidRDefault="008D707F" w:rsidP="00665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71F" w:rsidRDefault="005F171F" w:rsidP="005F1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F171F" w:rsidRDefault="005F171F" w:rsidP="005F17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5F171F">
        <w:rPr>
          <w:rFonts w:ascii="Times New Roman" w:hAnsi="Times New Roman" w:cs="Times New Roman"/>
          <w:b/>
          <w:sz w:val="28"/>
          <w:szCs w:val="28"/>
          <w:lang w:val="en-US"/>
        </w:rPr>
        <w:t>GLOBALID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5F171F">
        <w:rPr>
          <w:rFonts w:ascii="Times New Roman" w:hAnsi="Times New Roman" w:cs="Times New Roman"/>
          <w:sz w:val="24"/>
          <w:szCs w:val="24"/>
        </w:rPr>
        <w:t>Уникальный Номер заявления</w:t>
      </w:r>
    </w:p>
    <w:p w:rsidR="005F171F" w:rsidRDefault="005F171F" w:rsidP="005F17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5F171F">
        <w:t xml:space="preserve"> </w:t>
      </w:r>
      <w:r w:rsidRPr="005F171F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5F171F">
        <w:rPr>
          <w:rFonts w:ascii="Times New Roman" w:hAnsi="Times New Roman" w:cs="Times New Roman"/>
          <w:b/>
          <w:sz w:val="28"/>
          <w:szCs w:val="28"/>
        </w:rPr>
        <w:t>_</w:t>
      </w:r>
      <w:r w:rsidRPr="005F171F">
        <w:rPr>
          <w:rFonts w:ascii="Times New Roman" w:hAnsi="Times New Roman" w:cs="Times New Roman"/>
          <w:b/>
          <w:sz w:val="28"/>
          <w:szCs w:val="28"/>
          <w:lang w:val="en-US"/>
        </w:rPr>
        <w:t>INSURANCECOMPANY</w:t>
      </w:r>
      <w:r w:rsidRPr="005F1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Страховая компания пострадавшего клиента</w:t>
      </w:r>
    </w:p>
    <w:p w:rsidR="005F171F" w:rsidRDefault="005F171F" w:rsidP="005F17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5F171F">
        <w:t xml:space="preserve"> </w:t>
      </w:r>
      <w:r w:rsidRPr="005F171F">
        <w:rPr>
          <w:rFonts w:ascii="Times New Roman" w:hAnsi="Times New Roman" w:cs="Times New Roman"/>
          <w:b/>
          <w:sz w:val="28"/>
          <w:szCs w:val="28"/>
          <w:lang w:val="en-US"/>
        </w:rPr>
        <w:t>PERPETRATOR</w:t>
      </w:r>
      <w:r w:rsidRPr="005F171F">
        <w:rPr>
          <w:rFonts w:ascii="Times New Roman" w:hAnsi="Times New Roman" w:cs="Times New Roman"/>
          <w:b/>
          <w:sz w:val="28"/>
          <w:szCs w:val="28"/>
        </w:rPr>
        <w:t>_</w:t>
      </w:r>
      <w:r w:rsidRPr="005F171F">
        <w:rPr>
          <w:rFonts w:ascii="Times New Roman" w:hAnsi="Times New Roman" w:cs="Times New Roman"/>
          <w:b/>
          <w:sz w:val="28"/>
          <w:szCs w:val="28"/>
          <w:lang w:val="en-US"/>
        </w:rPr>
        <w:t>INSURANCECOMPANY</w:t>
      </w:r>
      <w:r w:rsidRPr="005F1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Страховая компания виновного клиента</w:t>
      </w:r>
    </w:p>
    <w:p w:rsidR="008B4393" w:rsidRDefault="008B4393" w:rsidP="005F17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B4393" w:rsidRDefault="008B4393" w:rsidP="005F17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B0030" w:rsidRPr="00367FA3" w:rsidRDefault="00FF1CBA" w:rsidP="00367FA3">
      <w:pPr>
        <w:pStyle w:val="a4"/>
        <w:numPr>
          <w:ilvl w:val="1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FA3">
        <w:rPr>
          <w:rFonts w:ascii="Times New Roman" w:hAnsi="Times New Roman" w:cs="Times New Roman"/>
          <w:b/>
          <w:sz w:val="28"/>
          <w:szCs w:val="28"/>
        </w:rPr>
        <w:t>Передача материалов (фото/видео) страхового события</w:t>
      </w:r>
    </w:p>
    <w:p w:rsidR="00FB0030" w:rsidRDefault="00FF1CBA" w:rsidP="00FB00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F1D15">
        <w:rPr>
          <w:rFonts w:ascii="Times New Roman" w:hAnsi="Times New Roman" w:cs="Times New Roman"/>
          <w:sz w:val="28"/>
          <w:szCs w:val="28"/>
        </w:rPr>
        <w:t xml:space="preserve">етодом </w:t>
      </w:r>
      <w:r w:rsidR="002F1D15" w:rsidRPr="002F1D15">
        <w:rPr>
          <w:rFonts w:ascii="Times New Roman" w:hAnsi="Times New Roman" w:cs="Times New Roman"/>
          <w:sz w:val="28"/>
          <w:szCs w:val="28"/>
        </w:rPr>
        <w:t>SetIE_ATTACHMENT</w:t>
      </w:r>
      <w:r w:rsidR="002F1D15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665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передать информацию по фото/видео материалам</w:t>
      </w:r>
      <w:r w:rsidR="001D25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приложенным к страховому событию</w:t>
      </w:r>
      <w:r w:rsidR="00665834">
        <w:rPr>
          <w:rFonts w:ascii="Times New Roman" w:hAnsi="Times New Roman" w:cs="Times New Roman"/>
          <w:sz w:val="28"/>
          <w:szCs w:val="28"/>
        </w:rPr>
        <w:t>.</w:t>
      </w:r>
    </w:p>
    <w:p w:rsidR="00824E2D" w:rsidRDefault="00824E2D" w:rsidP="00FB00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CBA" w:rsidRDefault="00FF1CBA" w:rsidP="00FB00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E2D" w:rsidRPr="007A74F6" w:rsidRDefault="00824E2D" w:rsidP="00824E2D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CD5983">
        <w:rPr>
          <w:rFonts w:ascii="Times New Roman" w:hAnsi="Times New Roman" w:cs="Times New Roman"/>
          <w:i/>
          <w:sz w:val="28"/>
          <w:szCs w:val="28"/>
        </w:rPr>
        <w:t>апрос</w:t>
      </w:r>
      <w:r w:rsidRPr="007A74F6">
        <w:rPr>
          <w:lang w:val="en-US"/>
        </w:rPr>
        <w:t xml:space="preserve"> </w:t>
      </w:r>
      <w:r w:rsidRPr="007A74F6">
        <w:rPr>
          <w:rFonts w:ascii="Times New Roman" w:hAnsi="Times New Roman" w:cs="Times New Roman"/>
          <w:i/>
          <w:sz w:val="28"/>
          <w:szCs w:val="28"/>
          <w:lang w:val="en-US"/>
        </w:rPr>
        <w:t>SetIE_ATTACHMENT:</w:t>
      </w:r>
      <w:r w:rsidRPr="007A74F6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</w:p>
    <w:p w:rsidR="006C46E3" w:rsidRPr="007A74F6" w:rsidRDefault="006C46E3" w:rsidP="00824E2D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A74F6" w:rsidRPr="006C46E3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2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http://www.w3.org/2003/05/soap-envelope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3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soap:Header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iic:SetIE_ATTACHMENT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&gt;?&lt;/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iic:aIE_ATTACHMENT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Pr="006C46E3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iic:IE_ATTACHMENT_ID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&gt;?&lt;/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iic:IE_ATTACHMENT_ID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</w:p>
    <w:p w:rsidR="007A74F6" w:rsidRPr="006C46E3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&gt;?&lt;/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 </w:t>
      </w:r>
    </w:p>
    <w:p w:rsidR="007A74F6" w:rsidRP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iic:ATTACHMENT_TYPE_ID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&gt;?&lt;/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iic:ATTACHMENT_TYPE_ID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</w:p>
    <w:p w:rsidR="007A74F6" w:rsidRPr="00F9162E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F9162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F9162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F9162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iic:FILE</w:t>
      </w:r>
      <w:r w:rsidRPr="00F9162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&gt;&lt;/</w:t>
      </w:r>
      <w:r w:rsidRPr="00F9162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iic:FILE</w:t>
      </w:r>
      <w:r w:rsidRPr="00F9162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&gt; 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F9162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iic:aIE_ATTACHMENT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iic:SetIE_ATTACHMENT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F1D15" w:rsidRDefault="002F1D15" w:rsidP="00FB00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E2D" w:rsidRDefault="00824E2D" w:rsidP="00FB00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E2D" w:rsidRDefault="00824E2D" w:rsidP="00824E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</w:t>
      </w:r>
      <w:r w:rsidRPr="00987F92">
        <w:t xml:space="preserve"> </w:t>
      </w:r>
      <w:r w:rsidRPr="00824E2D">
        <w:rPr>
          <w:rFonts w:ascii="Times New Roman" w:hAnsi="Times New Roman" w:cs="Times New Roman"/>
          <w:i/>
          <w:sz w:val="28"/>
          <w:szCs w:val="28"/>
        </w:rPr>
        <w:t>SetIE_ATTACHMENT:</w:t>
      </w:r>
      <w:r w:rsidRPr="006925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2F1D15" w:rsidRDefault="002F1D15" w:rsidP="00FB00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4F6" w:rsidRPr="006C46E3" w:rsidRDefault="007A74F6" w:rsidP="007A74F6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4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http://www.w3.org/2003/05/soap-envelope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5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6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74F6" w:rsidRDefault="007A74F6" w:rsidP="007A74F6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Pr="006C46E3" w:rsidRDefault="007A74F6" w:rsidP="007A74F6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SetIE_ATTACHMENTResponse</w:t>
      </w: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6C46E3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7" w:history="1">
        <w:r w:rsidRPr="006C46E3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C46E3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SetIE_ATTACHMENTResult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Pr="006C46E3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IE_ATTACHMENT_ID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IE_ATTACHMENT_ID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74F6" w:rsidRPr="006C46E3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74F6" w:rsidRPr="00F9162E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ATTACHMENT_TYPE_ID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A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TTACHMENT_TYPE_ID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74F6" w:rsidRPr="00F9162E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ATTACHMENT_PATH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6C46E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ATTACHMENT_PATH</w:t>
      </w:r>
      <w:r w:rsidRPr="006C46E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</w:t>
      </w:r>
    </w:p>
    <w:p w:rsidR="007A74F6" w:rsidRDefault="007A74F6" w:rsidP="007A74F6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F9162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FILE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FILE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C46E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SetIE_ATTACHMENTResult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SetIE_ATTACHMENTResponse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Default="007A74F6" w:rsidP="007A74F6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74F6" w:rsidRPr="006C46E3" w:rsidRDefault="007A74F6" w:rsidP="007A74F6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C52A4" w:rsidRDefault="002C52A4" w:rsidP="008D707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7A74F6" w:rsidRDefault="007A74F6" w:rsidP="008D707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7A74F6" w:rsidRDefault="007A74F6" w:rsidP="007A7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A74F6" w:rsidRPr="00DC0D64" w:rsidRDefault="007A74F6" w:rsidP="007A74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7A74F6">
        <w:t xml:space="preserve"> </w:t>
      </w:r>
      <w:r w:rsidRPr="007A74F6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7A74F6">
        <w:rPr>
          <w:rFonts w:ascii="Times New Roman" w:hAnsi="Times New Roman" w:cs="Times New Roman"/>
          <w:b/>
          <w:sz w:val="28"/>
          <w:szCs w:val="28"/>
        </w:rPr>
        <w:t>_</w:t>
      </w:r>
      <w:r w:rsidRPr="007A74F6">
        <w:rPr>
          <w:rFonts w:ascii="Times New Roman" w:hAnsi="Times New Roman" w:cs="Times New Roman"/>
          <w:b/>
          <w:sz w:val="28"/>
          <w:szCs w:val="28"/>
          <w:lang w:val="en-US"/>
        </w:rPr>
        <w:t>ATTACHMENT</w:t>
      </w:r>
      <w:r w:rsidRPr="007A7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="00FF1CBA">
        <w:rPr>
          <w:rFonts w:ascii="Times New Roman" w:hAnsi="Times New Roman" w:cs="Times New Roman"/>
          <w:sz w:val="24"/>
          <w:szCs w:val="24"/>
        </w:rPr>
        <w:t>Идентификатор вложения</w:t>
      </w:r>
    </w:p>
    <w:p w:rsidR="006C64BB" w:rsidRPr="006C64BB" w:rsidRDefault="006C64BB" w:rsidP="007A74F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4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&lt;ATTACHMENT_TYPE_ID&gt; </w:t>
      </w:r>
      <w:r w:rsidRPr="007A74F6">
        <w:rPr>
          <w:rFonts w:ascii="Times New Roman" w:hAnsi="Times New Roman" w:cs="Times New Roman"/>
          <w:sz w:val="24"/>
          <w:szCs w:val="24"/>
          <w:lang w:val="en-US"/>
        </w:rPr>
        <w:t>- Cc</w:t>
      </w:r>
      <w:r w:rsidRPr="007A74F6">
        <w:rPr>
          <w:rFonts w:ascii="Times New Roman" w:hAnsi="Times New Roman" w:cs="Times New Roman"/>
          <w:sz w:val="24"/>
          <w:szCs w:val="24"/>
        </w:rPr>
        <w:t>ылка</w:t>
      </w:r>
      <w:r w:rsidRPr="007A7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4F6">
        <w:rPr>
          <w:rFonts w:ascii="Times New Roman" w:hAnsi="Times New Roman" w:cs="Times New Roman"/>
          <w:sz w:val="24"/>
          <w:szCs w:val="24"/>
        </w:rPr>
        <w:t>на</w:t>
      </w:r>
      <w:r w:rsidRPr="007A7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4F6">
        <w:rPr>
          <w:rFonts w:ascii="Times New Roman" w:hAnsi="Times New Roman" w:cs="Times New Roman"/>
          <w:sz w:val="24"/>
          <w:szCs w:val="24"/>
        </w:rPr>
        <w:t>справочник</w:t>
      </w:r>
      <w:r w:rsidRPr="007A74F6">
        <w:rPr>
          <w:rFonts w:ascii="Times New Roman" w:hAnsi="Times New Roman" w:cs="Times New Roman"/>
          <w:sz w:val="24"/>
          <w:szCs w:val="24"/>
          <w:lang w:val="en-US"/>
        </w:rPr>
        <w:t xml:space="preserve"> Attachment_types ID</w:t>
      </w:r>
    </w:p>
    <w:p w:rsidR="007A74F6" w:rsidRPr="00FF1CBA" w:rsidRDefault="007A74F6" w:rsidP="007A74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F1CBA">
        <w:rPr>
          <w:rFonts w:ascii="Times New Roman" w:hAnsi="Times New Roman" w:cs="Times New Roman"/>
          <w:b/>
          <w:sz w:val="28"/>
          <w:szCs w:val="28"/>
        </w:rPr>
        <w:t>&lt;</w:t>
      </w:r>
      <w:r w:rsidR="006C64BB" w:rsidRPr="00FF1CBA">
        <w:t xml:space="preserve"> </w:t>
      </w:r>
      <w:r w:rsidR="006C64BB" w:rsidRPr="006C64BB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="006C64BB" w:rsidRPr="00FF1CBA">
        <w:rPr>
          <w:rFonts w:ascii="Times New Roman" w:hAnsi="Times New Roman" w:cs="Times New Roman"/>
          <w:b/>
          <w:sz w:val="28"/>
          <w:szCs w:val="28"/>
        </w:rPr>
        <w:t>_</w:t>
      </w:r>
      <w:r w:rsidR="006C64BB" w:rsidRPr="006C64BB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="006C64BB" w:rsidRPr="00FF1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CBA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F1CBA">
        <w:rPr>
          <w:rFonts w:ascii="Times New Roman" w:hAnsi="Times New Roman" w:cs="Times New Roman"/>
          <w:sz w:val="24"/>
          <w:szCs w:val="24"/>
        </w:rPr>
        <w:t xml:space="preserve">- </w:t>
      </w:r>
      <w:r w:rsidR="00FF1CBA">
        <w:rPr>
          <w:rFonts w:ascii="Times New Roman" w:hAnsi="Times New Roman" w:cs="Times New Roman"/>
          <w:sz w:val="24"/>
          <w:szCs w:val="24"/>
        </w:rPr>
        <w:t>Идентификатор</w:t>
      </w:r>
      <w:r w:rsidR="006C64BB" w:rsidRPr="00FF1CBA">
        <w:rPr>
          <w:rFonts w:ascii="Times New Roman" w:hAnsi="Times New Roman" w:cs="Times New Roman"/>
          <w:sz w:val="24"/>
          <w:szCs w:val="24"/>
        </w:rPr>
        <w:t xml:space="preserve"> </w:t>
      </w:r>
      <w:r w:rsidR="00FF1CBA">
        <w:rPr>
          <w:rFonts w:ascii="Times New Roman" w:hAnsi="Times New Roman" w:cs="Times New Roman"/>
          <w:sz w:val="24"/>
          <w:szCs w:val="24"/>
        </w:rPr>
        <w:t>с</w:t>
      </w:r>
      <w:r w:rsidR="006C64BB">
        <w:rPr>
          <w:rFonts w:ascii="Times New Roman" w:hAnsi="Times New Roman" w:cs="Times New Roman"/>
          <w:sz w:val="24"/>
          <w:szCs w:val="24"/>
        </w:rPr>
        <w:t>трахового</w:t>
      </w:r>
      <w:r w:rsidR="006C64BB" w:rsidRPr="00FF1CBA">
        <w:rPr>
          <w:rFonts w:ascii="Times New Roman" w:hAnsi="Times New Roman" w:cs="Times New Roman"/>
          <w:sz w:val="24"/>
          <w:szCs w:val="24"/>
        </w:rPr>
        <w:t xml:space="preserve"> </w:t>
      </w:r>
      <w:r w:rsidR="00FF1CBA">
        <w:rPr>
          <w:rFonts w:ascii="Times New Roman" w:hAnsi="Times New Roman" w:cs="Times New Roman"/>
          <w:sz w:val="24"/>
          <w:szCs w:val="24"/>
        </w:rPr>
        <w:t>с</w:t>
      </w:r>
      <w:r w:rsidR="006C64BB">
        <w:rPr>
          <w:rFonts w:ascii="Times New Roman" w:hAnsi="Times New Roman" w:cs="Times New Roman"/>
          <w:sz w:val="24"/>
          <w:szCs w:val="24"/>
        </w:rPr>
        <w:t>обытия</w:t>
      </w:r>
    </w:p>
    <w:p w:rsidR="007A74F6" w:rsidRPr="0053356D" w:rsidRDefault="007A74F6" w:rsidP="007A74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F1CBA">
        <w:rPr>
          <w:rFonts w:ascii="Times New Roman" w:hAnsi="Times New Roman" w:cs="Times New Roman"/>
          <w:b/>
          <w:sz w:val="28"/>
          <w:szCs w:val="28"/>
        </w:rPr>
        <w:t>&lt;</w:t>
      </w:r>
      <w:r w:rsidRPr="00FF1CBA">
        <w:t xml:space="preserve"> </w:t>
      </w:r>
      <w:r w:rsidRPr="007A74F6">
        <w:rPr>
          <w:rFonts w:ascii="Times New Roman" w:hAnsi="Times New Roman" w:cs="Times New Roman"/>
          <w:b/>
          <w:sz w:val="28"/>
          <w:szCs w:val="28"/>
          <w:lang w:val="en-US"/>
        </w:rPr>
        <w:t>FILE</w:t>
      </w:r>
      <w:r w:rsidRPr="00FF1CBA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F1C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Файл</w:t>
      </w:r>
      <w:r w:rsidR="00FF1CBA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FF1CBA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FF1CBA" w:rsidRPr="0053356D">
        <w:rPr>
          <w:rFonts w:ascii="Times New Roman" w:hAnsi="Times New Roman" w:cs="Times New Roman"/>
          <w:sz w:val="24"/>
          <w:szCs w:val="24"/>
        </w:rPr>
        <w:t>64</w:t>
      </w:r>
    </w:p>
    <w:p w:rsidR="007A74F6" w:rsidRPr="0053356D" w:rsidRDefault="007A74F6" w:rsidP="007A74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56D">
        <w:rPr>
          <w:rFonts w:ascii="Times New Roman" w:hAnsi="Times New Roman" w:cs="Times New Roman"/>
          <w:b/>
          <w:sz w:val="28"/>
          <w:szCs w:val="28"/>
        </w:rPr>
        <w:t>&lt;</w:t>
      </w:r>
      <w:r w:rsidRPr="007A74F6">
        <w:rPr>
          <w:rFonts w:ascii="Times New Roman" w:hAnsi="Times New Roman" w:cs="Times New Roman"/>
          <w:b/>
          <w:sz w:val="28"/>
          <w:szCs w:val="28"/>
          <w:lang w:val="en-US"/>
        </w:rPr>
        <w:t>ATTACHMENT</w:t>
      </w:r>
      <w:r w:rsidRPr="0053356D">
        <w:rPr>
          <w:rFonts w:ascii="Times New Roman" w:hAnsi="Times New Roman" w:cs="Times New Roman"/>
          <w:b/>
          <w:sz w:val="28"/>
          <w:szCs w:val="28"/>
        </w:rPr>
        <w:t>_</w:t>
      </w:r>
      <w:r w:rsidRPr="007A74F6">
        <w:rPr>
          <w:rFonts w:ascii="Times New Roman" w:hAnsi="Times New Roman" w:cs="Times New Roman"/>
          <w:b/>
          <w:sz w:val="28"/>
          <w:szCs w:val="28"/>
          <w:lang w:val="en-US"/>
        </w:rPr>
        <w:t>PATH</w:t>
      </w:r>
      <w:r w:rsidRPr="0053356D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53356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Путь</w:t>
      </w:r>
      <w:r w:rsidRPr="00533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расположения</w:t>
      </w:r>
      <w:r w:rsidRPr="00533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файла</w:t>
      </w:r>
      <w:r w:rsidRPr="0053356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вложения</w:t>
      </w:r>
      <w:r w:rsidRPr="00533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2A4" w:rsidRPr="0053356D" w:rsidRDefault="002C52A4" w:rsidP="008D707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C52A4" w:rsidRPr="0053356D" w:rsidRDefault="002C52A4" w:rsidP="008D707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F2BE2" w:rsidRDefault="006F2BE2" w:rsidP="008D7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21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Pr="00F62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983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6F2BE2" w:rsidRPr="00367FA3" w:rsidRDefault="006F2BE2" w:rsidP="00367FA3">
      <w:pPr>
        <w:pStyle w:val="a4"/>
        <w:numPr>
          <w:ilvl w:val="1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FA3">
        <w:rPr>
          <w:rFonts w:ascii="Times New Roman" w:hAnsi="Times New Roman" w:cs="Times New Roman"/>
          <w:b/>
          <w:sz w:val="28"/>
          <w:szCs w:val="28"/>
        </w:rPr>
        <w:t xml:space="preserve">ЕСБД направляет данные о ЕП в Страховые компании о </w:t>
      </w:r>
      <w:r w:rsidR="00FF1CBA" w:rsidRPr="00367FA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67FA3">
        <w:rPr>
          <w:rFonts w:ascii="Times New Roman" w:hAnsi="Times New Roman" w:cs="Times New Roman"/>
          <w:b/>
          <w:sz w:val="28"/>
          <w:szCs w:val="28"/>
        </w:rPr>
        <w:t>траховом событии</w:t>
      </w:r>
    </w:p>
    <w:p w:rsidR="00B16E61" w:rsidRDefault="00B16E61" w:rsidP="00B16E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регистрации Единая Страховая База Данных по входящим параметрам определяет Страховую Компанию (далее – СК), к которой соотносится Страховое событие, и направляет данные в СК</w:t>
      </w:r>
      <w:r w:rsidR="00020396">
        <w:rPr>
          <w:rFonts w:ascii="Times New Roman" w:hAnsi="Times New Roman" w:cs="Times New Roman"/>
          <w:sz w:val="28"/>
          <w:szCs w:val="28"/>
        </w:rPr>
        <w:t xml:space="preserve"> согласно схеме, представленной ниже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71F">
        <w:rPr>
          <w:rFonts w:ascii="Times New Roman" w:hAnsi="Times New Roman" w:cs="Times New Roman"/>
          <w:sz w:val="28"/>
          <w:szCs w:val="28"/>
        </w:rPr>
        <w:t xml:space="preserve"> На тестирование этап информирования СК перейдет в марте 2023г. </w:t>
      </w:r>
      <w:r w:rsidR="005F171F" w:rsidRPr="005F171F">
        <w:rPr>
          <w:rFonts w:ascii="Times New Roman" w:hAnsi="Times New Roman" w:cs="Times New Roman"/>
          <w:i/>
          <w:sz w:val="28"/>
          <w:szCs w:val="28"/>
        </w:rPr>
        <w:t>(*не влияет на доработку фронтальной части Европротокола)</w:t>
      </w:r>
    </w:p>
    <w:p w:rsidR="00B16E61" w:rsidRDefault="0053356D" w:rsidP="00B16E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9072245" cy="52806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oup 39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61" w:rsidRPr="00B16E61" w:rsidRDefault="00B16E61" w:rsidP="00B16E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BE2" w:rsidRPr="006F2BE2" w:rsidRDefault="006F2BE2" w:rsidP="008D707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D707F" w:rsidRDefault="00F6221E" w:rsidP="008D7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0B2BBD56" wp14:editId="4AD6C8FE">
            <wp:simplePos x="0" y="0"/>
            <wp:positionH relativeFrom="margin">
              <wp:posOffset>6340593</wp:posOffset>
            </wp:positionH>
            <wp:positionV relativeFrom="paragraph">
              <wp:posOffset>-720400</wp:posOffset>
            </wp:positionV>
            <wp:extent cx="2455545" cy="4911725"/>
            <wp:effectExtent l="0" t="0" r="190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атус проверки.png"/>
                    <pic:cNvPicPr/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0" t="6645" r="15037" b="5638"/>
                    <a:stretch/>
                  </pic:blipFill>
                  <pic:spPr bwMode="auto">
                    <a:xfrm>
                      <a:off x="0" y="0"/>
                      <a:ext cx="2455545" cy="491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21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="005F17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2551" w:rsidRPr="00F62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551" w:rsidRPr="00CD5983">
        <w:rPr>
          <w:rFonts w:ascii="Times New Roman" w:hAnsi="Times New Roman" w:cs="Times New Roman"/>
          <w:b/>
          <w:sz w:val="28"/>
          <w:szCs w:val="28"/>
        </w:rPr>
        <w:t>Этап.</w:t>
      </w:r>
    </w:p>
    <w:p w:rsidR="00682551" w:rsidRPr="005F171F" w:rsidRDefault="00C34BB9" w:rsidP="005F171F">
      <w:pPr>
        <w:pStyle w:val="a4"/>
        <w:numPr>
          <w:ilvl w:val="1"/>
          <w:numId w:val="25"/>
        </w:numPr>
        <w:spacing w:after="0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 w:rsidRPr="005F171F">
        <w:rPr>
          <w:rFonts w:ascii="Times New Roman" w:hAnsi="Times New Roman" w:cs="Times New Roman"/>
          <w:b/>
          <w:sz w:val="28"/>
          <w:szCs w:val="28"/>
        </w:rPr>
        <w:t>Проверка статуса</w:t>
      </w:r>
    </w:p>
    <w:p w:rsidR="005C0289" w:rsidRPr="005C0289" w:rsidRDefault="005C0289" w:rsidP="005C0289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77949" w:rsidRDefault="00F77949" w:rsidP="00F779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</w:t>
      </w:r>
      <w:r w:rsidRPr="00F77949">
        <w:rPr>
          <w:rFonts w:ascii="Times New Roman" w:hAnsi="Times New Roman" w:cs="Times New Roman"/>
          <w:sz w:val="28"/>
          <w:szCs w:val="28"/>
        </w:rPr>
        <w:t xml:space="preserve"> </w:t>
      </w:r>
      <w:r w:rsidR="0059272F" w:rsidRPr="0059272F">
        <w:rPr>
          <w:rFonts w:ascii="Times New Roman" w:hAnsi="Times New Roman" w:cs="Times New Roman"/>
          <w:sz w:val="28"/>
          <w:szCs w:val="28"/>
          <w:lang w:val="en-US"/>
        </w:rPr>
        <w:t>InsuranceEventStatus</w:t>
      </w:r>
      <w:r w:rsidR="0069046E" w:rsidRPr="0069046E">
        <w:rPr>
          <w:rFonts w:ascii="Times New Roman" w:hAnsi="Times New Roman" w:cs="Times New Roman"/>
          <w:sz w:val="28"/>
          <w:szCs w:val="28"/>
        </w:rPr>
        <w:t xml:space="preserve"> </w:t>
      </w:r>
      <w:r w:rsidRPr="00F77949">
        <w:rPr>
          <w:rFonts w:ascii="Times New Roman" w:hAnsi="Times New Roman" w:cs="Times New Roman"/>
          <w:sz w:val="28"/>
          <w:szCs w:val="28"/>
        </w:rPr>
        <w:t>(</w:t>
      </w:r>
      <w:hyperlink r:id="rId50" w:history="1">
        <w:r w:rsidR="00C34BB9" w:rsidRPr="00984F07">
          <w:rPr>
            <w:rStyle w:val="ac"/>
            <w:rFonts w:ascii="Times New Roman" w:hAnsi="Times New Roman" w:cs="Times New Roman"/>
            <w:sz w:val="28"/>
            <w:szCs w:val="28"/>
          </w:rPr>
          <w:t>https://wiki.mkb.kz/index.php/InsuranceEventStatus</w:t>
        </w:r>
      </w:hyperlink>
      <w:r w:rsidRPr="00F77949">
        <w:rPr>
          <w:rFonts w:ascii="Times New Roman" w:hAnsi="Times New Roman" w:cs="Times New Roman"/>
          <w:sz w:val="28"/>
          <w:szCs w:val="28"/>
        </w:rPr>
        <w:t xml:space="preserve">) </w:t>
      </w:r>
      <w:r w:rsidR="00FF1CBA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F6298A">
        <w:rPr>
          <w:rFonts w:ascii="Times New Roman" w:hAnsi="Times New Roman" w:cs="Times New Roman"/>
          <w:sz w:val="28"/>
          <w:szCs w:val="28"/>
        </w:rPr>
        <w:t>предоставить актуальную информацию по статусу Страхового события</w:t>
      </w:r>
      <w:r w:rsidR="00C34BB9">
        <w:rPr>
          <w:rFonts w:ascii="Times New Roman" w:hAnsi="Times New Roman" w:cs="Times New Roman"/>
          <w:sz w:val="28"/>
          <w:szCs w:val="28"/>
        </w:rPr>
        <w:t>.</w:t>
      </w:r>
    </w:p>
    <w:p w:rsidR="008D707F" w:rsidRDefault="008D707F" w:rsidP="00F7794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A1F92" w:rsidRDefault="00C633B8" w:rsidP="00F779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Тело</w:t>
      </w:r>
      <w:r w:rsidR="00F77949" w:rsidRPr="00CC5E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949" w:rsidRPr="00CD5983">
        <w:rPr>
          <w:rFonts w:ascii="Times New Roman" w:hAnsi="Times New Roman" w:cs="Times New Roman"/>
          <w:i/>
          <w:sz w:val="28"/>
          <w:szCs w:val="28"/>
        </w:rPr>
        <w:t>запроса</w:t>
      </w:r>
      <w:r w:rsidR="00F77949" w:rsidRPr="00CC5E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272F" w:rsidRPr="0059272F">
        <w:rPr>
          <w:rFonts w:ascii="Times New Roman" w:hAnsi="Times New Roman" w:cs="Times New Roman"/>
          <w:i/>
          <w:sz w:val="28"/>
          <w:szCs w:val="28"/>
          <w:lang w:val="en-US"/>
        </w:rPr>
        <w:t>InsuranceEventStatus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633B8">
        <w:rPr>
          <w:rFonts w:ascii="Times New Roman" w:hAnsi="Times New Roman" w:cs="Times New Roman"/>
          <w:i/>
          <w:sz w:val="28"/>
          <w:szCs w:val="28"/>
        </w:rPr>
        <w:t>в aRequest.Body должно содержать текст Xml документа в кодировке Base64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E94DEE">
        <w:rPr>
          <w:rFonts w:ascii="Times New Roman" w:hAnsi="Times New Roman" w:cs="Times New Roman"/>
          <w:i/>
          <w:sz w:val="28"/>
          <w:szCs w:val="28"/>
        </w:rPr>
        <w:t>:</w:t>
      </w:r>
    </w:p>
    <w:p w:rsidR="00596B4A" w:rsidRPr="00CC5E65" w:rsidRDefault="00596B4A" w:rsidP="00F7794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96B4A" w:rsidRP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596B4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596B4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1" w:history="1">
        <w:r w:rsidRPr="00596B4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596B4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2" w:history="1">
        <w:r w:rsidRPr="00596B4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&gt;?&lt;/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iic:aSessionId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</w:p>
    <w:p w:rsidR="00596B4A" w:rsidRP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596B4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 w:rsidR="00586CA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InsuranceEventStatus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596B4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iic:Type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  <w:r w:rsidR="00586CA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1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iic:Version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194429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                </w:t>
      </w:r>
      <w:r w:rsid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Xml в кодировке Base64</w:t>
      </w:r>
    </w:p>
    <w:p w:rsidR="00596B4A" w:rsidRPr="00194429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94429">
        <w:rPr>
          <w:rFonts w:ascii="Courier New" w:hAnsi="Courier New" w:cs="Courier New"/>
          <w:sz w:val="19"/>
          <w:szCs w:val="19"/>
        </w:rPr>
        <w:t>      </w:t>
      </w:r>
      <w:r w:rsidR="00194429"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request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194429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94429">
        <w:rPr>
          <w:rFonts w:ascii="Courier New" w:hAnsi="Courier New" w:cs="Courier New"/>
          <w:sz w:val="19"/>
          <w:szCs w:val="19"/>
        </w:rPr>
        <w:t>             </w:t>
      </w:r>
      <w:r w:rsidR="00194429"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IIN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194429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94429">
        <w:rPr>
          <w:rFonts w:ascii="Courier New" w:hAnsi="Courier New" w:cs="Courier New"/>
          <w:sz w:val="19"/>
          <w:szCs w:val="19"/>
        </w:rPr>
        <w:t>             </w:t>
      </w:r>
      <w:r w:rsidR="00194429"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GRNZ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              </w:t>
      </w:r>
    </w:p>
    <w:p w:rsidR="00596B4A" w:rsidRPr="00194429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94429">
        <w:rPr>
          <w:rFonts w:ascii="Courier New" w:hAnsi="Courier New" w:cs="Courier New"/>
          <w:sz w:val="19"/>
          <w:szCs w:val="19"/>
        </w:rPr>
        <w:t>             </w:t>
      </w:r>
      <w:r w:rsidR="00194429"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PERPETRATOR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PERPETRATOR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           </w:t>
      </w:r>
    </w:p>
    <w:p w:rsidR="00596B4A" w:rsidRPr="00194429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94429">
        <w:rPr>
          <w:rFonts w:ascii="Courier New" w:hAnsi="Courier New" w:cs="Courier New"/>
          <w:sz w:val="19"/>
          <w:szCs w:val="19"/>
        </w:rPr>
        <w:t>             </w:t>
      </w:r>
      <w:r w:rsidR="00194429"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VICTIM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VICTIM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194429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194429">
        <w:rPr>
          <w:rFonts w:ascii="Courier New" w:hAnsi="Courier New" w:cs="Courier New"/>
          <w:sz w:val="19"/>
          <w:szCs w:val="19"/>
        </w:rPr>
        <w:t>      </w:t>
      </w:r>
      <w:r w:rsidR="00194429"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Pr="00194429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request</w:t>
      </w:r>
      <w:r w:rsidRPr="00194429">
        <w:rPr>
          <w:rStyle w:val="HTML"/>
          <w:rFonts w:eastAsiaTheme="minorHAnsi"/>
          <w:sz w:val="19"/>
          <w:szCs w:val="19"/>
          <w:bdr w:val="none" w:sz="0" w:space="0" w:color="auto" w:frame="1"/>
        </w:rPr>
        <w:t>&gt;      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iic:aRequest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iic:Execute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lastRenderedPageBreak/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1630D0">
      <w:pPr>
        <w:rPr>
          <w:rFonts w:ascii="Times New Roman" w:hAnsi="Times New Roman" w:cs="Times New Roman"/>
          <w:sz w:val="28"/>
          <w:szCs w:val="28"/>
        </w:rPr>
      </w:pPr>
    </w:p>
    <w:p w:rsidR="00E94DEE" w:rsidRDefault="001630D0" w:rsidP="0016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1630D0" w:rsidRPr="00C34BB9" w:rsidRDefault="001630D0" w:rsidP="001630D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C34BB9">
        <w:rPr>
          <w:rFonts w:ascii="Times New Roman" w:hAnsi="Times New Roman" w:cs="Times New Roman"/>
          <w:b/>
          <w:sz w:val="28"/>
          <w:szCs w:val="28"/>
          <w:lang w:val="en-US"/>
        </w:rPr>
        <w:t>IIN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>- ИИН клиента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0D0" w:rsidRPr="00C34BB9" w:rsidRDefault="001630D0" w:rsidP="001630D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1630D0">
        <w:rPr>
          <w:rFonts w:ascii="Times New Roman" w:hAnsi="Times New Roman" w:cs="Times New Roman"/>
          <w:b/>
          <w:sz w:val="28"/>
          <w:szCs w:val="28"/>
          <w:lang w:val="en-US"/>
        </w:rPr>
        <w:t>GRNZ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ГРНЗ транспортного средства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0D0" w:rsidRDefault="001630D0" w:rsidP="001630D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1630D0">
        <w:rPr>
          <w:rFonts w:ascii="Times New Roman" w:hAnsi="Times New Roman" w:cs="Times New Roman"/>
          <w:b/>
          <w:sz w:val="28"/>
          <w:szCs w:val="28"/>
          <w:lang w:val="en-US"/>
        </w:rPr>
        <w:t>PERPETRATOR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1630D0">
        <w:rPr>
          <w:rFonts w:ascii="Times New Roman" w:hAnsi="Times New Roman" w:cs="Times New Roman"/>
          <w:sz w:val="24"/>
          <w:szCs w:val="24"/>
        </w:rPr>
        <w:t>Признак виновного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0D0" w:rsidRPr="00C34BB9" w:rsidRDefault="001630D0" w:rsidP="001630D0">
      <w:pPr>
        <w:spacing w:after="0"/>
        <w:ind w:left="2832"/>
        <w:rPr>
          <w:rFonts w:ascii="Times New Roman" w:hAnsi="Times New Roman" w:cs="Times New Roman"/>
          <w:b/>
          <w:sz w:val="28"/>
          <w:szCs w:val="28"/>
        </w:rPr>
      </w:pPr>
      <w:r w:rsidRPr="001630D0">
        <w:rPr>
          <w:rFonts w:ascii="Times New Roman" w:hAnsi="Times New Roman" w:cs="Times New Roman"/>
          <w:sz w:val="24"/>
          <w:szCs w:val="24"/>
        </w:rPr>
        <w:t>(1 - если клиент виновный</w:t>
      </w:r>
      <w:r>
        <w:rPr>
          <w:rFonts w:ascii="Times New Roman" w:hAnsi="Times New Roman" w:cs="Times New Roman"/>
          <w:sz w:val="24"/>
          <w:szCs w:val="24"/>
        </w:rPr>
        <w:t>, 0 - если клиент пострадавший)</w:t>
      </w:r>
    </w:p>
    <w:p w:rsidR="001630D0" w:rsidRDefault="001630D0" w:rsidP="001630D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1630D0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1630D0">
        <w:rPr>
          <w:rFonts w:ascii="Times New Roman" w:hAnsi="Times New Roman" w:cs="Times New Roman"/>
          <w:sz w:val="24"/>
          <w:szCs w:val="24"/>
        </w:rPr>
        <w:t>Признак пострадавшего</w:t>
      </w:r>
    </w:p>
    <w:p w:rsidR="001630D0" w:rsidRPr="00C34BB9" w:rsidRDefault="001630D0" w:rsidP="001630D0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1630D0">
        <w:rPr>
          <w:rFonts w:ascii="Times New Roman" w:hAnsi="Times New Roman" w:cs="Times New Roman"/>
          <w:sz w:val="24"/>
          <w:szCs w:val="24"/>
        </w:rPr>
        <w:t>(1 - если клиент пострадавший, 0 - если клиент Виновный)</w:t>
      </w:r>
    </w:p>
    <w:p w:rsidR="001630D0" w:rsidRDefault="001630D0" w:rsidP="001630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33B8" w:rsidRPr="00CC5E65" w:rsidRDefault="00C633B8" w:rsidP="00C633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Тело</w:t>
      </w:r>
      <w:r w:rsidRPr="00CC5E6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CC5E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272F">
        <w:rPr>
          <w:rFonts w:ascii="Times New Roman" w:hAnsi="Times New Roman" w:cs="Times New Roman"/>
          <w:i/>
          <w:sz w:val="28"/>
          <w:szCs w:val="28"/>
          <w:lang w:val="en-US"/>
        </w:rPr>
        <w:t>InsuranceEventStatus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633B8">
        <w:rPr>
          <w:rFonts w:ascii="Times New Roman" w:hAnsi="Times New Roman" w:cs="Times New Roman"/>
          <w:i/>
          <w:sz w:val="28"/>
          <w:szCs w:val="28"/>
        </w:rPr>
        <w:t>EsbdResponse. Body будет содержать текст Xml документа в кодировке Base64</w:t>
      </w:r>
      <w:r>
        <w:rPr>
          <w:rFonts w:ascii="Times New Roman" w:hAnsi="Times New Roman" w:cs="Times New Roman"/>
          <w:i/>
          <w:sz w:val="28"/>
          <w:szCs w:val="28"/>
        </w:rPr>
        <w:t>):</w:t>
      </w:r>
    </w:p>
    <w:p w:rsidR="00C633B8" w:rsidRDefault="00C633B8" w:rsidP="001630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6B4A" w:rsidRP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596B4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596B4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3" w:history="1">
        <w:r w:rsidRPr="00596B4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596B4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4" w:history="1">
        <w:r w:rsidRPr="00596B4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596B4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5" w:history="1">
        <w:r w:rsidRPr="00596B4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P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596B4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ExecuteResponse</w:t>
      </w: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r w:rsidRPr="00596B4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6" w:history="1">
        <w:r w:rsidRPr="00596B4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596B4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596B4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ResultCode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Xml в кодировке Base64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INSURANCE_EVENTS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IE_DATE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IE_DATE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CLAIM_DATE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CLAIM_DATE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DOCS_DATE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DOCS_DATE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EXPERTISE_DATE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EXPERTISE_DATE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CONCL_DATE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CONCL_DATE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PAYMENT_DATE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PAYMENT_DATE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IE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Pr="00205311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sz w:val="19"/>
          <w:szCs w:val="19"/>
        </w:rPr>
      </w:pPr>
      <w:r w:rsidRPr="00205311">
        <w:rPr>
          <w:rFonts w:ascii="Courier New" w:hAnsi="Courier New" w:cs="Courier New"/>
          <w:sz w:val="19"/>
          <w:szCs w:val="19"/>
        </w:rPr>
        <w:t>    </w:t>
      </w:r>
      <w:r w:rsidR="00205311"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 xml:space="preserve">                 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&lt;/</w:t>
      </w:r>
      <w:r w:rsidRPr="00205311">
        <w:rPr>
          <w:rStyle w:val="HTML"/>
          <w:rFonts w:eastAsiaTheme="minorHAnsi"/>
          <w:b/>
          <w:bCs/>
          <w:sz w:val="19"/>
          <w:szCs w:val="19"/>
          <w:bdr w:val="none" w:sz="0" w:space="0" w:color="auto" w:frame="1"/>
        </w:rPr>
        <w:t>INSURANCE_EVENTS</w:t>
      </w:r>
      <w:r w:rsidRPr="00205311">
        <w:rPr>
          <w:rStyle w:val="HTML"/>
          <w:rFonts w:eastAsiaTheme="minorHAnsi"/>
          <w:sz w:val="19"/>
          <w:szCs w:val="19"/>
          <w:bdr w:val="none" w:sz="0" w:space="0" w:color="auto" w:frame="1"/>
        </w:rPr>
        <w:t>&gt;</w:t>
      </w:r>
    </w:p>
    <w:p w:rsidR="00596B4A" w:rsidRDefault="00205311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lastRenderedPageBreak/>
        <w:t xml:space="preserve">           </w:t>
      </w:r>
      <w:r w:rsid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 w:rsidR="00596B4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Body</w:t>
      </w:r>
      <w:r w:rsidR="00596B4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ExecuteResult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ExecuteResponse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596B4A" w:rsidRDefault="00596B4A" w:rsidP="006F454D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633B8" w:rsidRDefault="00C633B8" w:rsidP="001630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0289" w:rsidRDefault="005C0289" w:rsidP="005C0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C0289" w:rsidRP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D15">
        <w:rPr>
          <w:rFonts w:ascii="Times New Roman" w:hAnsi="Times New Roman" w:cs="Times New Roman"/>
          <w:b/>
          <w:sz w:val="28"/>
          <w:szCs w:val="28"/>
        </w:rPr>
        <w:t>&lt;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2F1D15">
        <w:rPr>
          <w:rFonts w:ascii="Times New Roman" w:hAnsi="Times New Roman" w:cs="Times New Roman"/>
          <w:b/>
          <w:sz w:val="28"/>
          <w:szCs w:val="28"/>
        </w:rPr>
        <w:t>_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2F1D15">
        <w:rPr>
          <w:rFonts w:ascii="Times New Roman" w:hAnsi="Times New Roman" w:cs="Times New Roman"/>
          <w:b/>
          <w:sz w:val="28"/>
          <w:szCs w:val="28"/>
        </w:rPr>
        <w:t xml:space="preserve">&gt; - </w:t>
      </w:r>
      <w:r>
        <w:rPr>
          <w:rFonts w:ascii="Times New Roman" w:hAnsi="Times New Roman" w:cs="Times New Roman"/>
          <w:sz w:val="24"/>
          <w:szCs w:val="24"/>
        </w:rPr>
        <w:t>Дата регистрации Страхового события (далее – СС)</w:t>
      </w:r>
      <w:r w:rsidRPr="005C0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1D15">
        <w:rPr>
          <w:rFonts w:ascii="Times New Roman" w:hAnsi="Times New Roman" w:cs="Times New Roman"/>
          <w:b/>
          <w:sz w:val="28"/>
          <w:szCs w:val="28"/>
        </w:rPr>
        <w:t>&lt;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CLAIM</w:t>
      </w:r>
      <w:r w:rsidRPr="002F1D15">
        <w:rPr>
          <w:rFonts w:ascii="Times New Roman" w:hAnsi="Times New Roman" w:cs="Times New Roman"/>
          <w:b/>
          <w:sz w:val="28"/>
          <w:szCs w:val="28"/>
        </w:rPr>
        <w:t>_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2F1D15">
        <w:rPr>
          <w:rFonts w:ascii="Times New Roman" w:hAnsi="Times New Roman" w:cs="Times New Roman"/>
          <w:b/>
          <w:sz w:val="28"/>
          <w:szCs w:val="28"/>
        </w:rPr>
        <w:t>&gt;</w:t>
      </w:r>
      <w:r w:rsidRPr="005C0289">
        <w:rPr>
          <w:rFonts w:ascii="Times New Roman" w:hAnsi="Times New Roman" w:cs="Times New Roman"/>
          <w:sz w:val="24"/>
          <w:szCs w:val="24"/>
        </w:rPr>
        <w:t xml:space="preserve">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5C0289">
        <w:rPr>
          <w:rFonts w:ascii="Times New Roman" w:hAnsi="Times New Roman" w:cs="Times New Roman"/>
          <w:sz w:val="24"/>
          <w:szCs w:val="24"/>
        </w:rPr>
        <w:t>Дата регистрации заявления СС</w:t>
      </w:r>
    </w:p>
    <w:p w:rsid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289">
        <w:rPr>
          <w:rFonts w:ascii="Times New Roman" w:hAnsi="Times New Roman" w:cs="Times New Roman"/>
          <w:b/>
          <w:sz w:val="28"/>
          <w:szCs w:val="28"/>
        </w:rPr>
        <w:t>&lt;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DOCS</w:t>
      </w:r>
      <w:r w:rsidRPr="005C0289">
        <w:rPr>
          <w:rFonts w:ascii="Times New Roman" w:hAnsi="Times New Roman" w:cs="Times New Roman"/>
          <w:b/>
          <w:sz w:val="28"/>
          <w:szCs w:val="28"/>
        </w:rPr>
        <w:t>_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5C0289">
        <w:rPr>
          <w:rFonts w:ascii="Times New Roman" w:hAnsi="Times New Roman" w:cs="Times New Roman"/>
          <w:b/>
          <w:sz w:val="28"/>
          <w:szCs w:val="28"/>
        </w:rPr>
        <w:t>&gt;</w:t>
      </w:r>
      <w:r w:rsidRPr="005C0289">
        <w:rPr>
          <w:rFonts w:ascii="Times New Roman" w:hAnsi="Times New Roman" w:cs="Times New Roman"/>
          <w:sz w:val="24"/>
          <w:szCs w:val="24"/>
        </w:rPr>
        <w:t xml:space="preserve"> - Дата регистрации документов СС</w:t>
      </w:r>
    </w:p>
    <w:p w:rsid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289">
        <w:rPr>
          <w:rFonts w:ascii="Times New Roman" w:hAnsi="Times New Roman" w:cs="Times New Roman"/>
          <w:b/>
          <w:sz w:val="28"/>
          <w:szCs w:val="28"/>
        </w:rPr>
        <w:t>&lt;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EXPERTISE</w:t>
      </w:r>
      <w:r w:rsidRPr="005C0289">
        <w:rPr>
          <w:rFonts w:ascii="Times New Roman" w:hAnsi="Times New Roman" w:cs="Times New Roman"/>
          <w:b/>
          <w:sz w:val="28"/>
          <w:szCs w:val="28"/>
        </w:rPr>
        <w:t>_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5C0289">
        <w:rPr>
          <w:rFonts w:ascii="Times New Roman" w:hAnsi="Times New Roman" w:cs="Times New Roman"/>
          <w:b/>
          <w:sz w:val="28"/>
          <w:szCs w:val="28"/>
        </w:rPr>
        <w:t>&gt;</w:t>
      </w:r>
      <w:r w:rsidRPr="005C0289">
        <w:rPr>
          <w:rFonts w:ascii="Times New Roman" w:hAnsi="Times New Roman" w:cs="Times New Roman"/>
          <w:sz w:val="24"/>
          <w:szCs w:val="24"/>
        </w:rPr>
        <w:t xml:space="preserve"> - Дата регистрации экспертиз СС</w:t>
      </w:r>
    </w:p>
    <w:p w:rsid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289">
        <w:rPr>
          <w:rFonts w:ascii="Times New Roman" w:hAnsi="Times New Roman" w:cs="Times New Roman"/>
          <w:b/>
          <w:sz w:val="28"/>
          <w:szCs w:val="28"/>
        </w:rPr>
        <w:t>&lt;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CONCL</w:t>
      </w:r>
      <w:r w:rsidRPr="005C0289">
        <w:rPr>
          <w:rFonts w:ascii="Times New Roman" w:hAnsi="Times New Roman" w:cs="Times New Roman"/>
          <w:b/>
          <w:sz w:val="28"/>
          <w:szCs w:val="28"/>
        </w:rPr>
        <w:t>_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5C0289">
        <w:rPr>
          <w:rFonts w:ascii="Times New Roman" w:hAnsi="Times New Roman" w:cs="Times New Roman"/>
          <w:b/>
          <w:sz w:val="28"/>
          <w:szCs w:val="28"/>
        </w:rPr>
        <w:t>&gt;</w:t>
      </w:r>
      <w:r w:rsidRPr="005C0289">
        <w:rPr>
          <w:rFonts w:ascii="Times New Roman" w:hAnsi="Times New Roman" w:cs="Times New Roman"/>
          <w:sz w:val="24"/>
          <w:szCs w:val="24"/>
        </w:rPr>
        <w:t xml:space="preserve"> - Дата регистрации заключений СС</w:t>
      </w:r>
    </w:p>
    <w:p w:rsid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289">
        <w:rPr>
          <w:rFonts w:ascii="Times New Roman" w:hAnsi="Times New Roman" w:cs="Times New Roman"/>
          <w:b/>
          <w:sz w:val="28"/>
          <w:szCs w:val="28"/>
        </w:rPr>
        <w:t>&lt;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Pr="005C0289">
        <w:rPr>
          <w:rFonts w:ascii="Times New Roman" w:hAnsi="Times New Roman" w:cs="Times New Roman"/>
          <w:b/>
          <w:sz w:val="28"/>
          <w:szCs w:val="28"/>
        </w:rPr>
        <w:t>_</w:t>
      </w:r>
      <w:r w:rsidRPr="005C0289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5C0289">
        <w:rPr>
          <w:rFonts w:ascii="Times New Roman" w:hAnsi="Times New Roman" w:cs="Times New Roman"/>
          <w:b/>
          <w:sz w:val="28"/>
          <w:szCs w:val="28"/>
        </w:rPr>
        <w:t>&gt;</w:t>
      </w:r>
      <w:r w:rsidRPr="005C0289">
        <w:rPr>
          <w:rFonts w:ascii="Times New Roman" w:hAnsi="Times New Roman" w:cs="Times New Roman"/>
          <w:sz w:val="24"/>
          <w:szCs w:val="24"/>
        </w:rPr>
        <w:t xml:space="preserve"> - Дата регистрации выплат СС</w:t>
      </w:r>
    </w:p>
    <w:p w:rsid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C0289" w:rsidRPr="005C0289" w:rsidRDefault="005C0289" w:rsidP="005C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C0289" w:rsidRDefault="005C0289" w:rsidP="005C02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0289" w:rsidRPr="001630D0" w:rsidRDefault="005C0289" w:rsidP="005C0289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sectPr w:rsidR="005C0289" w:rsidRPr="001630D0" w:rsidSect="009E7ACC">
      <w:footerReference w:type="default" r:id="rId57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59" w:rsidRDefault="00167759" w:rsidP="001D2574">
      <w:pPr>
        <w:spacing w:after="0" w:line="240" w:lineRule="auto"/>
      </w:pPr>
      <w:r>
        <w:separator/>
      </w:r>
    </w:p>
  </w:endnote>
  <w:endnote w:type="continuationSeparator" w:id="0">
    <w:p w:rsidR="00167759" w:rsidRDefault="00167759" w:rsidP="001D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782987"/>
      <w:docPartObj>
        <w:docPartGallery w:val="Page Numbers (Bottom of Page)"/>
        <w:docPartUnique/>
      </w:docPartObj>
    </w:sdtPr>
    <w:sdtEndPr/>
    <w:sdtContent>
      <w:p w:rsidR="001D2574" w:rsidRDefault="001D257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600">
          <w:rPr>
            <w:noProof/>
          </w:rPr>
          <w:t>17</w:t>
        </w:r>
        <w:r>
          <w:fldChar w:fldCharType="end"/>
        </w:r>
      </w:p>
    </w:sdtContent>
  </w:sdt>
  <w:p w:rsidR="001D2574" w:rsidRDefault="001D257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59" w:rsidRDefault="00167759" w:rsidP="001D2574">
      <w:pPr>
        <w:spacing w:after="0" w:line="240" w:lineRule="auto"/>
      </w:pPr>
      <w:r>
        <w:separator/>
      </w:r>
    </w:p>
  </w:footnote>
  <w:footnote w:type="continuationSeparator" w:id="0">
    <w:p w:rsidR="00167759" w:rsidRDefault="00167759" w:rsidP="001D2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E0A"/>
    <w:multiLevelType w:val="multilevel"/>
    <w:tmpl w:val="9348BE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7489D"/>
    <w:multiLevelType w:val="multilevel"/>
    <w:tmpl w:val="D494B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5F47EC"/>
    <w:multiLevelType w:val="multilevel"/>
    <w:tmpl w:val="E03E59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EB75C4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A7010"/>
    <w:multiLevelType w:val="multilevel"/>
    <w:tmpl w:val="D4F447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E50068"/>
    <w:multiLevelType w:val="multilevel"/>
    <w:tmpl w:val="7BCA7C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100C5FAA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058BC"/>
    <w:multiLevelType w:val="multilevel"/>
    <w:tmpl w:val="F6327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705F16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C426D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C1A6F"/>
    <w:multiLevelType w:val="multilevel"/>
    <w:tmpl w:val="985EDF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 w15:restartNumberingAfterBreak="0">
    <w:nsid w:val="216C5830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11287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37234C"/>
    <w:multiLevelType w:val="multilevel"/>
    <w:tmpl w:val="A16E6B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9141B2"/>
    <w:multiLevelType w:val="multilevel"/>
    <w:tmpl w:val="2C1812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A6765BA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44788"/>
    <w:multiLevelType w:val="multilevel"/>
    <w:tmpl w:val="DF5A2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6621E82"/>
    <w:multiLevelType w:val="multilevel"/>
    <w:tmpl w:val="51BE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41BEE"/>
    <w:multiLevelType w:val="multilevel"/>
    <w:tmpl w:val="73808C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695662F8"/>
    <w:multiLevelType w:val="multilevel"/>
    <w:tmpl w:val="FFD099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0" w15:restartNumberingAfterBreak="0">
    <w:nsid w:val="6F9563FA"/>
    <w:multiLevelType w:val="multilevel"/>
    <w:tmpl w:val="F63274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FC77E6E"/>
    <w:multiLevelType w:val="multilevel"/>
    <w:tmpl w:val="3A265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107117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BE53E3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D65FAE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FF27F0"/>
    <w:multiLevelType w:val="multilevel"/>
    <w:tmpl w:val="48B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3"/>
  </w:num>
  <w:num w:numId="5">
    <w:abstractNumId w:val="20"/>
  </w:num>
  <w:num w:numId="6">
    <w:abstractNumId w:val="17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12"/>
  </w:num>
  <w:num w:numId="12">
    <w:abstractNumId w:val="23"/>
  </w:num>
  <w:num w:numId="13">
    <w:abstractNumId w:val="3"/>
  </w:num>
  <w:num w:numId="14">
    <w:abstractNumId w:val="15"/>
  </w:num>
  <w:num w:numId="15">
    <w:abstractNumId w:val="6"/>
  </w:num>
  <w:num w:numId="16">
    <w:abstractNumId w:val="25"/>
  </w:num>
  <w:num w:numId="17">
    <w:abstractNumId w:val="11"/>
  </w:num>
  <w:num w:numId="18">
    <w:abstractNumId w:val="22"/>
  </w:num>
  <w:num w:numId="19">
    <w:abstractNumId w:val="24"/>
  </w:num>
  <w:num w:numId="20">
    <w:abstractNumId w:val="14"/>
  </w:num>
  <w:num w:numId="21">
    <w:abstractNumId w:val="19"/>
  </w:num>
  <w:num w:numId="22">
    <w:abstractNumId w:val="1"/>
  </w:num>
  <w:num w:numId="23">
    <w:abstractNumId w:val="2"/>
  </w:num>
  <w:num w:numId="24">
    <w:abstractNumId w:val="0"/>
  </w:num>
  <w:num w:numId="25">
    <w:abstractNumId w:val="18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0"/>
    <w:rsid w:val="00004D16"/>
    <w:rsid w:val="00020396"/>
    <w:rsid w:val="00020615"/>
    <w:rsid w:val="000264C6"/>
    <w:rsid w:val="00046822"/>
    <w:rsid w:val="00051B01"/>
    <w:rsid w:val="000716E6"/>
    <w:rsid w:val="00084064"/>
    <w:rsid w:val="000841BC"/>
    <w:rsid w:val="000A14CF"/>
    <w:rsid w:val="000A44DC"/>
    <w:rsid w:val="000A6E42"/>
    <w:rsid w:val="000B2A46"/>
    <w:rsid w:val="000D0922"/>
    <w:rsid w:val="000D5484"/>
    <w:rsid w:val="000E23C9"/>
    <w:rsid w:val="000E45F4"/>
    <w:rsid w:val="000F13CE"/>
    <w:rsid w:val="000F2C75"/>
    <w:rsid w:val="0010158B"/>
    <w:rsid w:val="001244F5"/>
    <w:rsid w:val="001501C3"/>
    <w:rsid w:val="00157B1A"/>
    <w:rsid w:val="00162231"/>
    <w:rsid w:val="00162CCD"/>
    <w:rsid w:val="001630D0"/>
    <w:rsid w:val="00167759"/>
    <w:rsid w:val="00173FB7"/>
    <w:rsid w:val="00174180"/>
    <w:rsid w:val="00174F78"/>
    <w:rsid w:val="00186108"/>
    <w:rsid w:val="00190679"/>
    <w:rsid w:val="00194429"/>
    <w:rsid w:val="00197BD6"/>
    <w:rsid w:val="001A5AB6"/>
    <w:rsid w:val="001A604B"/>
    <w:rsid w:val="001B38FF"/>
    <w:rsid w:val="001B3A4F"/>
    <w:rsid w:val="001C0EC9"/>
    <w:rsid w:val="001C2FFD"/>
    <w:rsid w:val="001C3E34"/>
    <w:rsid w:val="001C5EC8"/>
    <w:rsid w:val="001D2574"/>
    <w:rsid w:val="001E27DD"/>
    <w:rsid w:val="001E3617"/>
    <w:rsid w:val="001E444F"/>
    <w:rsid w:val="001E727B"/>
    <w:rsid w:val="001F59F8"/>
    <w:rsid w:val="001F7120"/>
    <w:rsid w:val="00205311"/>
    <w:rsid w:val="002055E3"/>
    <w:rsid w:val="0021347C"/>
    <w:rsid w:val="00215A85"/>
    <w:rsid w:val="00222794"/>
    <w:rsid w:val="0022488B"/>
    <w:rsid w:val="00232507"/>
    <w:rsid w:val="00237C44"/>
    <w:rsid w:val="00251DAB"/>
    <w:rsid w:val="00263257"/>
    <w:rsid w:val="002632A0"/>
    <w:rsid w:val="00272E2E"/>
    <w:rsid w:val="00277E5D"/>
    <w:rsid w:val="00280C72"/>
    <w:rsid w:val="00290D7F"/>
    <w:rsid w:val="002A6181"/>
    <w:rsid w:val="002B6708"/>
    <w:rsid w:val="002C52A4"/>
    <w:rsid w:val="002D20C5"/>
    <w:rsid w:val="002D5F3C"/>
    <w:rsid w:val="002D70FA"/>
    <w:rsid w:val="002E7600"/>
    <w:rsid w:val="002F1D15"/>
    <w:rsid w:val="00317922"/>
    <w:rsid w:val="00321B42"/>
    <w:rsid w:val="00325838"/>
    <w:rsid w:val="00325DEE"/>
    <w:rsid w:val="003300D7"/>
    <w:rsid w:val="0033033A"/>
    <w:rsid w:val="00331A62"/>
    <w:rsid w:val="0033579E"/>
    <w:rsid w:val="00351D7F"/>
    <w:rsid w:val="00355CE6"/>
    <w:rsid w:val="00357965"/>
    <w:rsid w:val="00367FA3"/>
    <w:rsid w:val="00374742"/>
    <w:rsid w:val="00380CD8"/>
    <w:rsid w:val="00395789"/>
    <w:rsid w:val="00396B0E"/>
    <w:rsid w:val="003A4508"/>
    <w:rsid w:val="003C1B75"/>
    <w:rsid w:val="003C1B90"/>
    <w:rsid w:val="003D4F5E"/>
    <w:rsid w:val="003D71E1"/>
    <w:rsid w:val="003E5574"/>
    <w:rsid w:val="00402157"/>
    <w:rsid w:val="00402764"/>
    <w:rsid w:val="00416652"/>
    <w:rsid w:val="004211B2"/>
    <w:rsid w:val="00423CC7"/>
    <w:rsid w:val="00424FBF"/>
    <w:rsid w:val="0043161C"/>
    <w:rsid w:val="00452893"/>
    <w:rsid w:val="004626B4"/>
    <w:rsid w:val="00465847"/>
    <w:rsid w:val="004668CC"/>
    <w:rsid w:val="00470030"/>
    <w:rsid w:val="00471D57"/>
    <w:rsid w:val="00474105"/>
    <w:rsid w:val="00477704"/>
    <w:rsid w:val="00477FE3"/>
    <w:rsid w:val="004C022B"/>
    <w:rsid w:val="004C5B01"/>
    <w:rsid w:val="004D6ED7"/>
    <w:rsid w:val="004E4325"/>
    <w:rsid w:val="004F4D2D"/>
    <w:rsid w:val="0050402A"/>
    <w:rsid w:val="005074CF"/>
    <w:rsid w:val="005134DF"/>
    <w:rsid w:val="0053356D"/>
    <w:rsid w:val="0053435B"/>
    <w:rsid w:val="005505A9"/>
    <w:rsid w:val="005531D0"/>
    <w:rsid w:val="00563CC0"/>
    <w:rsid w:val="00567FB0"/>
    <w:rsid w:val="00580A48"/>
    <w:rsid w:val="00581FFB"/>
    <w:rsid w:val="005864C3"/>
    <w:rsid w:val="00586CAA"/>
    <w:rsid w:val="0059272F"/>
    <w:rsid w:val="00596B4A"/>
    <w:rsid w:val="00596CC9"/>
    <w:rsid w:val="005A3F3E"/>
    <w:rsid w:val="005A4D24"/>
    <w:rsid w:val="005C0289"/>
    <w:rsid w:val="005E64E8"/>
    <w:rsid w:val="005F171F"/>
    <w:rsid w:val="005F1CFB"/>
    <w:rsid w:val="005F50BB"/>
    <w:rsid w:val="006034D9"/>
    <w:rsid w:val="00605E36"/>
    <w:rsid w:val="00607FE0"/>
    <w:rsid w:val="006106CE"/>
    <w:rsid w:val="00611612"/>
    <w:rsid w:val="00611B05"/>
    <w:rsid w:val="00635A7D"/>
    <w:rsid w:val="00643B13"/>
    <w:rsid w:val="00651976"/>
    <w:rsid w:val="00653271"/>
    <w:rsid w:val="00654C34"/>
    <w:rsid w:val="00665834"/>
    <w:rsid w:val="00671C60"/>
    <w:rsid w:val="006804C9"/>
    <w:rsid w:val="00682551"/>
    <w:rsid w:val="0069046E"/>
    <w:rsid w:val="006925B3"/>
    <w:rsid w:val="006955E3"/>
    <w:rsid w:val="006A2889"/>
    <w:rsid w:val="006A28A1"/>
    <w:rsid w:val="006A2975"/>
    <w:rsid w:val="006C2B54"/>
    <w:rsid w:val="006C2B79"/>
    <w:rsid w:val="006C46E3"/>
    <w:rsid w:val="006C64BB"/>
    <w:rsid w:val="006D57EC"/>
    <w:rsid w:val="006E1F92"/>
    <w:rsid w:val="006E34BE"/>
    <w:rsid w:val="006F2BE2"/>
    <w:rsid w:val="006F454D"/>
    <w:rsid w:val="006F5950"/>
    <w:rsid w:val="006F5C2D"/>
    <w:rsid w:val="00706286"/>
    <w:rsid w:val="00710660"/>
    <w:rsid w:val="0073585C"/>
    <w:rsid w:val="00755634"/>
    <w:rsid w:val="00761CA2"/>
    <w:rsid w:val="007641CB"/>
    <w:rsid w:val="0076731E"/>
    <w:rsid w:val="0077394C"/>
    <w:rsid w:val="007748A3"/>
    <w:rsid w:val="00782831"/>
    <w:rsid w:val="00787111"/>
    <w:rsid w:val="00790E1D"/>
    <w:rsid w:val="007A3D22"/>
    <w:rsid w:val="007A74F6"/>
    <w:rsid w:val="007C7402"/>
    <w:rsid w:val="007D0B34"/>
    <w:rsid w:val="007D1321"/>
    <w:rsid w:val="007D26DE"/>
    <w:rsid w:val="007E46F6"/>
    <w:rsid w:val="007E7308"/>
    <w:rsid w:val="0080066B"/>
    <w:rsid w:val="00824D62"/>
    <w:rsid w:val="00824E2D"/>
    <w:rsid w:val="00835B96"/>
    <w:rsid w:val="008431D5"/>
    <w:rsid w:val="00850599"/>
    <w:rsid w:val="00894EEA"/>
    <w:rsid w:val="008A3D4B"/>
    <w:rsid w:val="008A709F"/>
    <w:rsid w:val="008A7F79"/>
    <w:rsid w:val="008B4393"/>
    <w:rsid w:val="008B62C2"/>
    <w:rsid w:val="008C425E"/>
    <w:rsid w:val="008C45B9"/>
    <w:rsid w:val="008C6190"/>
    <w:rsid w:val="008D707F"/>
    <w:rsid w:val="008E65D4"/>
    <w:rsid w:val="009029A1"/>
    <w:rsid w:val="009160D8"/>
    <w:rsid w:val="00925227"/>
    <w:rsid w:val="00947A40"/>
    <w:rsid w:val="00951467"/>
    <w:rsid w:val="00951E5B"/>
    <w:rsid w:val="009547B5"/>
    <w:rsid w:val="00956BDC"/>
    <w:rsid w:val="009570E3"/>
    <w:rsid w:val="009632DE"/>
    <w:rsid w:val="009716B7"/>
    <w:rsid w:val="00973F6C"/>
    <w:rsid w:val="00977645"/>
    <w:rsid w:val="009818A7"/>
    <w:rsid w:val="009876E3"/>
    <w:rsid w:val="00987F92"/>
    <w:rsid w:val="0099064C"/>
    <w:rsid w:val="009A46F6"/>
    <w:rsid w:val="009B3F2F"/>
    <w:rsid w:val="009B4897"/>
    <w:rsid w:val="009B68D1"/>
    <w:rsid w:val="009D2E7D"/>
    <w:rsid w:val="009D4118"/>
    <w:rsid w:val="009E7ACC"/>
    <w:rsid w:val="009F3E7F"/>
    <w:rsid w:val="009F54F9"/>
    <w:rsid w:val="009F7224"/>
    <w:rsid w:val="00A01BC0"/>
    <w:rsid w:val="00A03BBB"/>
    <w:rsid w:val="00A07678"/>
    <w:rsid w:val="00A22686"/>
    <w:rsid w:val="00A23083"/>
    <w:rsid w:val="00A50DCF"/>
    <w:rsid w:val="00A65A05"/>
    <w:rsid w:val="00A86291"/>
    <w:rsid w:val="00AA3D0D"/>
    <w:rsid w:val="00AC326A"/>
    <w:rsid w:val="00AD2418"/>
    <w:rsid w:val="00AD2F5C"/>
    <w:rsid w:val="00AD5A2A"/>
    <w:rsid w:val="00AE4939"/>
    <w:rsid w:val="00B0590C"/>
    <w:rsid w:val="00B075DF"/>
    <w:rsid w:val="00B07A35"/>
    <w:rsid w:val="00B16E61"/>
    <w:rsid w:val="00B237B0"/>
    <w:rsid w:val="00B26449"/>
    <w:rsid w:val="00B31233"/>
    <w:rsid w:val="00B350B3"/>
    <w:rsid w:val="00B40590"/>
    <w:rsid w:val="00B41482"/>
    <w:rsid w:val="00B45AC9"/>
    <w:rsid w:val="00B57C74"/>
    <w:rsid w:val="00B7708E"/>
    <w:rsid w:val="00B77885"/>
    <w:rsid w:val="00B923B6"/>
    <w:rsid w:val="00B92BCB"/>
    <w:rsid w:val="00B936D3"/>
    <w:rsid w:val="00B9601D"/>
    <w:rsid w:val="00B97FC7"/>
    <w:rsid w:val="00BA1F92"/>
    <w:rsid w:val="00BA5C5D"/>
    <w:rsid w:val="00BB070E"/>
    <w:rsid w:val="00BC378F"/>
    <w:rsid w:val="00BC4BD8"/>
    <w:rsid w:val="00BC5B7A"/>
    <w:rsid w:val="00BE1319"/>
    <w:rsid w:val="00BF08AB"/>
    <w:rsid w:val="00BF5697"/>
    <w:rsid w:val="00BF5B2A"/>
    <w:rsid w:val="00C01C31"/>
    <w:rsid w:val="00C27397"/>
    <w:rsid w:val="00C27520"/>
    <w:rsid w:val="00C34191"/>
    <w:rsid w:val="00C34BB9"/>
    <w:rsid w:val="00C5359B"/>
    <w:rsid w:val="00C633B8"/>
    <w:rsid w:val="00C64D21"/>
    <w:rsid w:val="00C66199"/>
    <w:rsid w:val="00C6625B"/>
    <w:rsid w:val="00C66DE2"/>
    <w:rsid w:val="00C700F9"/>
    <w:rsid w:val="00C72960"/>
    <w:rsid w:val="00C73118"/>
    <w:rsid w:val="00C80947"/>
    <w:rsid w:val="00C8246D"/>
    <w:rsid w:val="00C857FA"/>
    <w:rsid w:val="00C86C36"/>
    <w:rsid w:val="00C91CFD"/>
    <w:rsid w:val="00CB32C0"/>
    <w:rsid w:val="00CB4F32"/>
    <w:rsid w:val="00CC5E65"/>
    <w:rsid w:val="00CC7C11"/>
    <w:rsid w:val="00CD46D9"/>
    <w:rsid w:val="00CD5983"/>
    <w:rsid w:val="00CD7A85"/>
    <w:rsid w:val="00CE33C6"/>
    <w:rsid w:val="00CF1CC4"/>
    <w:rsid w:val="00CF7ACA"/>
    <w:rsid w:val="00D00202"/>
    <w:rsid w:val="00D11E07"/>
    <w:rsid w:val="00D22FC4"/>
    <w:rsid w:val="00D236DC"/>
    <w:rsid w:val="00D3418B"/>
    <w:rsid w:val="00D353A2"/>
    <w:rsid w:val="00D35F1A"/>
    <w:rsid w:val="00D41A94"/>
    <w:rsid w:val="00D4551B"/>
    <w:rsid w:val="00D47B77"/>
    <w:rsid w:val="00D51CEB"/>
    <w:rsid w:val="00D53086"/>
    <w:rsid w:val="00D76694"/>
    <w:rsid w:val="00D7753F"/>
    <w:rsid w:val="00D826F8"/>
    <w:rsid w:val="00D84952"/>
    <w:rsid w:val="00D94837"/>
    <w:rsid w:val="00D9609B"/>
    <w:rsid w:val="00D966C6"/>
    <w:rsid w:val="00DA258E"/>
    <w:rsid w:val="00DB0593"/>
    <w:rsid w:val="00DB5CEF"/>
    <w:rsid w:val="00DC0D64"/>
    <w:rsid w:val="00DC22C5"/>
    <w:rsid w:val="00DC2B25"/>
    <w:rsid w:val="00DD379D"/>
    <w:rsid w:val="00DD45E0"/>
    <w:rsid w:val="00DD5B5C"/>
    <w:rsid w:val="00DE02E7"/>
    <w:rsid w:val="00E12B16"/>
    <w:rsid w:val="00E143F4"/>
    <w:rsid w:val="00E15801"/>
    <w:rsid w:val="00E24B36"/>
    <w:rsid w:val="00E266F1"/>
    <w:rsid w:val="00E330F3"/>
    <w:rsid w:val="00E34303"/>
    <w:rsid w:val="00E47EC0"/>
    <w:rsid w:val="00E5347C"/>
    <w:rsid w:val="00E54C45"/>
    <w:rsid w:val="00E606E8"/>
    <w:rsid w:val="00E64589"/>
    <w:rsid w:val="00E64DB3"/>
    <w:rsid w:val="00E67D5B"/>
    <w:rsid w:val="00E70A7C"/>
    <w:rsid w:val="00E71685"/>
    <w:rsid w:val="00E83F81"/>
    <w:rsid w:val="00E94DEE"/>
    <w:rsid w:val="00E95B05"/>
    <w:rsid w:val="00EA4B23"/>
    <w:rsid w:val="00EA7F62"/>
    <w:rsid w:val="00EB4168"/>
    <w:rsid w:val="00EC1C4F"/>
    <w:rsid w:val="00ED4E07"/>
    <w:rsid w:val="00ED6742"/>
    <w:rsid w:val="00EE7E46"/>
    <w:rsid w:val="00F0023A"/>
    <w:rsid w:val="00F1679A"/>
    <w:rsid w:val="00F21912"/>
    <w:rsid w:val="00F40F33"/>
    <w:rsid w:val="00F41B2C"/>
    <w:rsid w:val="00F42FDF"/>
    <w:rsid w:val="00F456A1"/>
    <w:rsid w:val="00F504AA"/>
    <w:rsid w:val="00F6221E"/>
    <w:rsid w:val="00F6298A"/>
    <w:rsid w:val="00F75257"/>
    <w:rsid w:val="00F77949"/>
    <w:rsid w:val="00F8172B"/>
    <w:rsid w:val="00F81D5F"/>
    <w:rsid w:val="00F82B26"/>
    <w:rsid w:val="00F861D2"/>
    <w:rsid w:val="00F93286"/>
    <w:rsid w:val="00F96A58"/>
    <w:rsid w:val="00FA1B90"/>
    <w:rsid w:val="00FB0030"/>
    <w:rsid w:val="00FB48EF"/>
    <w:rsid w:val="00FC1BF1"/>
    <w:rsid w:val="00FC56F3"/>
    <w:rsid w:val="00FD1BFE"/>
    <w:rsid w:val="00FD3AE2"/>
    <w:rsid w:val="00FE13AB"/>
    <w:rsid w:val="00FE2B42"/>
    <w:rsid w:val="00FF1CB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AC1A4-0A22-4048-B001-F425ECA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62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a"/>
    <w:link w:val="Tabletext0"/>
    <w:qFormat/>
    <w:rsid w:val="00E47E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text0">
    <w:name w:val="Table text Знак"/>
    <w:link w:val="Tabletext"/>
    <w:rsid w:val="00E47E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H">
    <w:name w:val="Table H"/>
    <w:basedOn w:val="Tabletext"/>
    <w:rsid w:val="00E47EC0"/>
    <w:pPr>
      <w:keepNext/>
      <w:jc w:val="center"/>
    </w:pPr>
    <w:rPr>
      <w:b/>
      <w:szCs w:val="20"/>
    </w:rPr>
  </w:style>
  <w:style w:type="character" w:styleId="a7">
    <w:name w:val="annotation reference"/>
    <w:uiPriority w:val="99"/>
    <w:semiHidden/>
    <w:unhideWhenUsed/>
    <w:rsid w:val="001A5AB6"/>
    <w:rPr>
      <w:sz w:val="16"/>
      <w:szCs w:val="16"/>
    </w:rPr>
  </w:style>
  <w:style w:type="paragraph" w:styleId="a8">
    <w:name w:val="annotation text"/>
    <w:basedOn w:val="a"/>
    <w:link w:val="1"/>
    <w:uiPriority w:val="99"/>
    <w:unhideWhenUsed/>
    <w:rsid w:val="001A5AB6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Текст примечания Знак"/>
    <w:basedOn w:val="a0"/>
    <w:uiPriority w:val="99"/>
    <w:semiHidden/>
    <w:rsid w:val="001A5AB6"/>
    <w:rPr>
      <w:sz w:val="20"/>
      <w:szCs w:val="20"/>
    </w:rPr>
  </w:style>
  <w:style w:type="character" w:customStyle="1" w:styleId="1">
    <w:name w:val="Текст примечания Знак1"/>
    <w:link w:val="a8"/>
    <w:uiPriority w:val="99"/>
    <w:rsid w:val="001A5AB6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18B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1"/>
    <w:link w:val="aa"/>
    <w:uiPriority w:val="99"/>
    <w:semiHidden/>
    <w:rsid w:val="00D3418B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8B62C2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C34191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a0"/>
    <w:rsid w:val="00AE4939"/>
  </w:style>
  <w:style w:type="character" w:customStyle="1" w:styleId="hljs-name">
    <w:name w:val="hljs-name"/>
    <w:basedOn w:val="a0"/>
    <w:rsid w:val="00AE4939"/>
  </w:style>
  <w:style w:type="character" w:customStyle="1" w:styleId="hljs-attr">
    <w:name w:val="hljs-attr"/>
    <w:basedOn w:val="a0"/>
    <w:rsid w:val="00AE4939"/>
  </w:style>
  <w:style w:type="character" w:customStyle="1" w:styleId="hljs-string">
    <w:name w:val="hljs-string"/>
    <w:basedOn w:val="a0"/>
    <w:rsid w:val="00AE4939"/>
  </w:style>
  <w:style w:type="paragraph" w:customStyle="1" w:styleId="msonormal0">
    <w:name w:val="msonormal"/>
    <w:basedOn w:val="a"/>
    <w:rsid w:val="00AE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FollowedHyperlink"/>
    <w:basedOn w:val="a0"/>
    <w:uiPriority w:val="99"/>
    <w:semiHidden/>
    <w:unhideWhenUsed/>
    <w:rsid w:val="00C34BB9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1D25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2574"/>
  </w:style>
  <w:style w:type="paragraph" w:styleId="af0">
    <w:name w:val="footer"/>
    <w:basedOn w:val="a"/>
    <w:link w:val="af1"/>
    <w:uiPriority w:val="99"/>
    <w:unhideWhenUsed/>
    <w:rsid w:val="001D25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15">
              <w:marLeft w:val="0"/>
              <w:marRight w:val="0"/>
              <w:marTop w:val="0"/>
              <w:marBottom w:val="0"/>
              <w:divBdr>
                <w:top w:val="single" w:sz="6" w:space="0" w:color="CECECE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8651431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3.org/2001/XMLSchema-instance" TargetMode="External"/><Relationship Id="rId18" Type="http://schemas.openxmlformats.org/officeDocument/2006/relationships/hyperlink" Target="http://schemas.xmlsoap.org/soap/envelope/" TargetMode="External"/><Relationship Id="rId26" Type="http://schemas.openxmlformats.org/officeDocument/2006/relationships/hyperlink" Target="http://www.w3.org/2001/XMLSchema-instance" TargetMode="External"/><Relationship Id="rId39" Type="http://schemas.openxmlformats.org/officeDocument/2006/relationships/hyperlink" Target="http://www.w3.org/2001/XMLSchema-instance" TargetMode="External"/><Relationship Id="rId21" Type="http://schemas.openxmlformats.org/officeDocument/2006/relationships/hyperlink" Target="https://icweb/IICWebService" TargetMode="External"/><Relationship Id="rId34" Type="http://schemas.openxmlformats.org/officeDocument/2006/relationships/image" Target="media/image6.png"/><Relationship Id="rId42" Type="http://schemas.openxmlformats.org/officeDocument/2006/relationships/hyperlink" Target="http://www.w3.org/2003/05/soap-envelope" TargetMode="External"/><Relationship Id="rId47" Type="http://schemas.openxmlformats.org/officeDocument/2006/relationships/hyperlink" Target="https://icweb/IICWebService" TargetMode="External"/><Relationship Id="rId50" Type="http://schemas.openxmlformats.org/officeDocument/2006/relationships/hyperlink" Target="https://wiki.mkb.kz/index.php/InsuranceEventStatus" TargetMode="External"/><Relationship Id="rId55" Type="http://schemas.openxmlformats.org/officeDocument/2006/relationships/hyperlink" Target="http://www.w3.org/2001/XMLSchem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chemas.xmlsoap.org/soap/envelope/" TargetMode="External"/><Relationship Id="rId29" Type="http://schemas.openxmlformats.org/officeDocument/2006/relationships/image" Target="media/image2.png"/><Relationship Id="rId11" Type="http://schemas.openxmlformats.org/officeDocument/2006/relationships/hyperlink" Target="https://icweb/IICWebService" TargetMode="External"/><Relationship Id="rId24" Type="http://schemas.openxmlformats.org/officeDocument/2006/relationships/hyperlink" Target="https://icweb/IICWebService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wiki.mkb.kz/index.php/GetItems" TargetMode="External"/><Relationship Id="rId40" Type="http://schemas.openxmlformats.org/officeDocument/2006/relationships/hyperlink" Target="http://www.w3.org/2001/XMLSchema" TargetMode="External"/><Relationship Id="rId45" Type="http://schemas.openxmlformats.org/officeDocument/2006/relationships/hyperlink" Target="http://www.w3.org/2001/XMLSchema-instance" TargetMode="External"/><Relationship Id="rId53" Type="http://schemas.openxmlformats.org/officeDocument/2006/relationships/hyperlink" Target="http://schemas.xmlsoap.org/soap/envelope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www.w3.org/2001/XMLSchema-in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mkb.kz/index.php/VerifyPhoneBMG" TargetMode="External"/><Relationship Id="rId14" Type="http://schemas.openxmlformats.org/officeDocument/2006/relationships/hyperlink" Target="http://www.w3.org/2001/XMLSchema" TargetMode="External"/><Relationship Id="rId22" Type="http://schemas.openxmlformats.org/officeDocument/2006/relationships/hyperlink" Target="https://wiki.mkb.kz/index.php/GetActivePolicies_ByIINGRNZ" TargetMode="External"/><Relationship Id="rId27" Type="http://schemas.openxmlformats.org/officeDocument/2006/relationships/hyperlink" Target="http://www.w3.org/2001/XMLSchema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://schemas.xmlsoap.org/soap/envelope/" TargetMode="External"/><Relationship Id="rId43" Type="http://schemas.openxmlformats.org/officeDocument/2006/relationships/hyperlink" Target="https://icweb/IICWebService" TargetMode="External"/><Relationship Id="rId48" Type="http://schemas.openxmlformats.org/officeDocument/2006/relationships/image" Target="media/image7.png"/><Relationship Id="rId56" Type="http://schemas.openxmlformats.org/officeDocument/2006/relationships/hyperlink" Target="https://icweb/IICWebService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schemas.xmlsoap.org/soap/envelope/" TargetMode="External"/><Relationship Id="rId3" Type="http://schemas.openxmlformats.org/officeDocument/2006/relationships/styles" Target="styles.xml"/><Relationship Id="rId12" Type="http://schemas.openxmlformats.org/officeDocument/2006/relationships/hyperlink" Target="http://schemas.xmlsoap.org/soap/envelope/" TargetMode="External"/><Relationship Id="rId17" Type="http://schemas.openxmlformats.org/officeDocument/2006/relationships/hyperlink" Target="https://icweb/IICWebService" TargetMode="External"/><Relationship Id="rId25" Type="http://schemas.openxmlformats.org/officeDocument/2006/relationships/hyperlink" Target="http://schemas.xmlsoap.org/soap/envelope/" TargetMode="External"/><Relationship Id="rId33" Type="http://schemas.openxmlformats.org/officeDocument/2006/relationships/hyperlink" Target="https://wiki.mkb.kz/index.php/SetEuroprotocol" TargetMode="External"/><Relationship Id="rId38" Type="http://schemas.openxmlformats.org/officeDocument/2006/relationships/hyperlink" Target="http://schemas.xmlsoap.org/soap/envelope/" TargetMode="External"/><Relationship Id="rId46" Type="http://schemas.openxmlformats.org/officeDocument/2006/relationships/hyperlink" Target="http://www.w3.org/2001/XMLSchema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w3.org/2001/XMLSchema" TargetMode="External"/><Relationship Id="rId41" Type="http://schemas.openxmlformats.org/officeDocument/2006/relationships/hyperlink" Target="https://icweb/IICWebService" TargetMode="External"/><Relationship Id="rId54" Type="http://schemas.openxmlformats.org/officeDocument/2006/relationships/hyperlink" Target="http://www.w3.org/2001/XMLSchema-inst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cweb/IICWebService" TargetMode="External"/><Relationship Id="rId23" Type="http://schemas.openxmlformats.org/officeDocument/2006/relationships/hyperlink" Target="http://schemas.xmlsoap.org/soap/envelope/" TargetMode="External"/><Relationship Id="rId28" Type="http://schemas.openxmlformats.org/officeDocument/2006/relationships/hyperlink" Target="https://icweb/IICWebService" TargetMode="External"/><Relationship Id="rId36" Type="http://schemas.openxmlformats.org/officeDocument/2006/relationships/hyperlink" Target="https://icweb/IICWebService" TargetMode="External"/><Relationship Id="rId49" Type="http://schemas.openxmlformats.org/officeDocument/2006/relationships/image" Target="media/image8.png"/><Relationship Id="rId57" Type="http://schemas.openxmlformats.org/officeDocument/2006/relationships/footer" Target="footer1.xml"/><Relationship Id="rId10" Type="http://schemas.openxmlformats.org/officeDocument/2006/relationships/hyperlink" Target="http://schemas.xmlsoap.org/soap/envelope/" TargetMode="External"/><Relationship Id="rId31" Type="http://schemas.openxmlformats.org/officeDocument/2006/relationships/image" Target="media/image4.png"/><Relationship Id="rId44" Type="http://schemas.openxmlformats.org/officeDocument/2006/relationships/hyperlink" Target="http://www.w3.org/2003/05/soap-envelope" TargetMode="External"/><Relationship Id="rId52" Type="http://schemas.openxmlformats.org/officeDocument/2006/relationships/hyperlink" Target="https://icweb/IICWeb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1750-0313-4BCE-9C9F-0C52691C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Абдрахманов</dc:creator>
  <cp:keywords/>
  <dc:description/>
  <cp:lastModifiedBy>Денис Пастушенко</cp:lastModifiedBy>
  <cp:revision>2</cp:revision>
  <cp:lastPrinted>2018-10-22T08:27:00Z</cp:lastPrinted>
  <dcterms:created xsi:type="dcterms:W3CDTF">2023-03-14T04:36:00Z</dcterms:created>
  <dcterms:modified xsi:type="dcterms:W3CDTF">2023-03-14T04:36:00Z</dcterms:modified>
</cp:coreProperties>
</file>