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BC" w:rsidRDefault="00001EBC" w:rsidP="00001E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читать отчеты</w:t>
      </w:r>
    </w:p>
    <w:p w:rsidR="00936ACB" w:rsidRDefault="0040358C" w:rsidP="00936A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формирования отчетов по рынку</w:t>
      </w:r>
      <w:r w:rsidRPr="006905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страхования выбираются месяц и год</w:t>
      </w:r>
      <w:r w:rsidR="004431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6ACB" w:rsidRPr="00936ACB" w:rsidRDefault="00936ACB" w:rsidP="00936ACB">
      <w:pPr>
        <w:rPr>
          <w:rFonts w:ascii="Times New Roman" w:hAnsi="Times New Roman" w:cs="Times New Roman"/>
          <w:sz w:val="24"/>
          <w:szCs w:val="24"/>
        </w:rPr>
      </w:pPr>
      <w:r w:rsidRPr="00936ACB">
        <w:rPr>
          <w:rFonts w:ascii="Times New Roman" w:hAnsi="Times New Roman" w:cs="Times New Roman"/>
          <w:sz w:val="24"/>
          <w:szCs w:val="24"/>
        </w:rPr>
        <w:t xml:space="preserve">фильтр </w:t>
      </w:r>
      <w:r w:rsidRPr="00936ACB">
        <w:rPr>
          <w:rFonts w:ascii="Times New Roman" w:hAnsi="Times New Roman" w:cs="Times New Roman"/>
          <w:b/>
          <w:sz w:val="24"/>
          <w:szCs w:val="24"/>
        </w:rPr>
        <w:t>СК</w:t>
      </w:r>
      <w:r>
        <w:rPr>
          <w:rFonts w:ascii="Times New Roman" w:hAnsi="Times New Roman" w:cs="Times New Roman"/>
          <w:b/>
          <w:sz w:val="24"/>
          <w:szCs w:val="24"/>
        </w:rPr>
        <w:t xml:space="preserve"> в отчетах</w:t>
      </w:r>
      <w:r w:rsidRPr="00936A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позволяет</w:t>
      </w:r>
      <w:r w:rsidRPr="00936ACB">
        <w:rPr>
          <w:rFonts w:ascii="Times New Roman" w:hAnsi="Times New Roman" w:cs="Times New Roman"/>
          <w:sz w:val="24"/>
          <w:szCs w:val="24"/>
        </w:rPr>
        <w:t xml:space="preserve"> выбрать:</w:t>
      </w:r>
    </w:p>
    <w:p w:rsidR="00936ACB" w:rsidRDefault="00936ACB" w:rsidP="00936ACB">
      <w:pPr>
        <w:pStyle w:val="a3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– статистика по всему рынку</w:t>
      </w:r>
    </w:p>
    <w:p w:rsidR="00936ACB" w:rsidRPr="00936ACB" w:rsidRDefault="00936ACB" w:rsidP="00443173">
      <w:pPr>
        <w:pStyle w:val="a3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 – статистика </w:t>
      </w:r>
      <w:r w:rsidR="009C496A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компании </w:t>
      </w:r>
    </w:p>
    <w:p w:rsidR="00C51E61" w:rsidRDefault="00470B18" w:rsidP="00443173">
      <w:pPr>
        <w:rPr>
          <w:rFonts w:ascii="Times New Roman" w:hAnsi="Times New Roman" w:cs="Times New Roman"/>
          <w:sz w:val="24"/>
          <w:szCs w:val="24"/>
        </w:rPr>
      </w:pPr>
      <w:r w:rsidRPr="009D66A1">
        <w:rPr>
          <w:rFonts w:ascii="Times New Roman" w:hAnsi="Times New Roman" w:cs="Times New Roman"/>
          <w:b/>
          <w:sz w:val="24"/>
          <w:szCs w:val="24"/>
          <w:u w:val="single"/>
        </w:rPr>
        <w:t xml:space="preserve">Пакет </w:t>
      </w:r>
      <w:r w:rsidR="009D66A1" w:rsidRPr="009D66A1">
        <w:rPr>
          <w:rFonts w:ascii="Times New Roman" w:hAnsi="Times New Roman" w:cs="Times New Roman"/>
          <w:b/>
          <w:sz w:val="24"/>
          <w:szCs w:val="24"/>
          <w:u w:val="single"/>
        </w:rPr>
        <w:t>Базовый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себя: </w:t>
      </w:r>
    </w:p>
    <w:p w:rsidR="00C51E61" w:rsidRPr="00C51E61" w:rsidRDefault="00470B18" w:rsidP="00C51E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1E61">
        <w:rPr>
          <w:rFonts w:ascii="Times New Roman" w:hAnsi="Times New Roman" w:cs="Times New Roman"/>
          <w:sz w:val="24"/>
          <w:szCs w:val="24"/>
        </w:rPr>
        <w:t>информация</w:t>
      </w:r>
      <w:r w:rsidR="00C51E61" w:rsidRPr="00C51E61">
        <w:rPr>
          <w:rFonts w:ascii="Times New Roman" w:hAnsi="Times New Roman" w:cs="Times New Roman"/>
          <w:sz w:val="24"/>
          <w:szCs w:val="24"/>
        </w:rPr>
        <w:t xml:space="preserve"> по полисам ОС ГПО ВТС</w:t>
      </w:r>
    </w:p>
    <w:p w:rsidR="00C51E61" w:rsidRPr="00C51E61" w:rsidRDefault="00470B18" w:rsidP="00C51E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1E61">
        <w:rPr>
          <w:rFonts w:ascii="Times New Roman" w:hAnsi="Times New Roman" w:cs="Times New Roman"/>
          <w:sz w:val="24"/>
          <w:szCs w:val="24"/>
        </w:rPr>
        <w:t>статистический отчет о частоте страховых случаев по договорам ОС ГПО ВТС</w:t>
      </w:r>
      <w:r w:rsidR="00C51E61" w:rsidRPr="00C51E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4FE" w:rsidRDefault="00470B18" w:rsidP="00E454F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1E61">
        <w:rPr>
          <w:rFonts w:ascii="Times New Roman" w:hAnsi="Times New Roman" w:cs="Times New Roman"/>
          <w:sz w:val="24"/>
          <w:szCs w:val="24"/>
        </w:rPr>
        <w:t>статистический отчет о средней убыточности по видам выплат по договорам</w:t>
      </w:r>
      <w:r w:rsidR="003C647D">
        <w:rPr>
          <w:rFonts w:ascii="Times New Roman" w:hAnsi="Times New Roman" w:cs="Times New Roman"/>
          <w:sz w:val="24"/>
          <w:szCs w:val="24"/>
        </w:rPr>
        <w:t xml:space="preserve"> </w:t>
      </w:r>
      <w:r w:rsidR="003C647D" w:rsidRPr="00C51E61">
        <w:rPr>
          <w:rFonts w:ascii="Times New Roman" w:hAnsi="Times New Roman" w:cs="Times New Roman"/>
          <w:sz w:val="24"/>
          <w:szCs w:val="24"/>
        </w:rPr>
        <w:t>ОС ГПО ВТС</w:t>
      </w:r>
    </w:p>
    <w:p w:rsidR="00E454FE" w:rsidRPr="00E454FE" w:rsidRDefault="00E454FE" w:rsidP="00E454F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A32D35" w:rsidRPr="00E454FE" w:rsidRDefault="009E1899" w:rsidP="00E454F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454FE">
        <w:rPr>
          <w:rFonts w:ascii="Times New Roman" w:hAnsi="Times New Roman" w:cs="Times New Roman"/>
          <w:sz w:val="24"/>
          <w:szCs w:val="24"/>
        </w:rPr>
        <w:t xml:space="preserve">В отчете </w:t>
      </w:r>
      <w:r w:rsidRPr="00E454FE">
        <w:rPr>
          <w:rFonts w:ascii="Times New Roman" w:hAnsi="Times New Roman" w:cs="Times New Roman"/>
          <w:b/>
          <w:sz w:val="24"/>
          <w:szCs w:val="24"/>
        </w:rPr>
        <w:t xml:space="preserve">информация по полисам ОС ГПО ВТС </w:t>
      </w:r>
      <w:r w:rsidRPr="00E454FE">
        <w:rPr>
          <w:rFonts w:ascii="Times New Roman" w:hAnsi="Times New Roman" w:cs="Times New Roman"/>
          <w:sz w:val="24"/>
          <w:szCs w:val="24"/>
        </w:rPr>
        <w:t>указан фильтр, позволяющий выбрать:</w:t>
      </w:r>
    </w:p>
    <w:p w:rsidR="00A32D35" w:rsidRPr="00A32D35" w:rsidRDefault="00A32D35" w:rsidP="009E18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 (весь рынок и СК)</w:t>
      </w:r>
    </w:p>
    <w:p w:rsidR="009E1899" w:rsidRPr="00811691" w:rsidRDefault="00A32D35" w:rsidP="009E18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E1899" w:rsidRPr="00811691">
        <w:rPr>
          <w:rFonts w:ascii="Times New Roman" w:hAnsi="Times New Roman" w:cs="Times New Roman"/>
          <w:sz w:val="24"/>
          <w:szCs w:val="24"/>
        </w:rPr>
        <w:t>егион регист</w:t>
      </w:r>
      <w:bookmarkStart w:id="0" w:name="_GoBack"/>
      <w:bookmarkEnd w:id="0"/>
      <w:r w:rsidR="009E1899" w:rsidRPr="00811691">
        <w:rPr>
          <w:rFonts w:ascii="Times New Roman" w:hAnsi="Times New Roman" w:cs="Times New Roman"/>
          <w:sz w:val="24"/>
          <w:szCs w:val="24"/>
        </w:rPr>
        <w:t xml:space="preserve">рации ТС </w:t>
      </w:r>
    </w:p>
    <w:p w:rsidR="009E1899" w:rsidRPr="00811691" w:rsidRDefault="009E1899" w:rsidP="009E18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691">
        <w:rPr>
          <w:rFonts w:ascii="Times New Roman" w:hAnsi="Times New Roman" w:cs="Times New Roman"/>
          <w:sz w:val="24"/>
          <w:szCs w:val="24"/>
        </w:rPr>
        <w:t>Тип ТС</w:t>
      </w:r>
    </w:p>
    <w:p w:rsidR="009E1899" w:rsidRPr="00811691" w:rsidRDefault="009E1899" w:rsidP="009E18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691">
        <w:rPr>
          <w:rFonts w:ascii="Times New Roman" w:hAnsi="Times New Roman" w:cs="Times New Roman"/>
          <w:sz w:val="24"/>
          <w:szCs w:val="24"/>
        </w:rPr>
        <w:t xml:space="preserve">КБМ </w:t>
      </w:r>
    </w:p>
    <w:p w:rsidR="009E1899" w:rsidRPr="00811691" w:rsidRDefault="009E1899" w:rsidP="009E18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691">
        <w:rPr>
          <w:rFonts w:ascii="Times New Roman" w:hAnsi="Times New Roman" w:cs="Times New Roman"/>
          <w:sz w:val="24"/>
          <w:szCs w:val="24"/>
        </w:rPr>
        <w:t xml:space="preserve">Пол страхователя </w:t>
      </w:r>
    </w:p>
    <w:p w:rsidR="009E1899" w:rsidRPr="00811691" w:rsidRDefault="009E1899" w:rsidP="009E18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691">
        <w:rPr>
          <w:rFonts w:ascii="Times New Roman" w:hAnsi="Times New Roman" w:cs="Times New Roman"/>
          <w:sz w:val="24"/>
          <w:szCs w:val="24"/>
        </w:rPr>
        <w:t xml:space="preserve">Возраст </w:t>
      </w:r>
    </w:p>
    <w:p w:rsidR="009E1899" w:rsidRPr="00811691" w:rsidRDefault="009E1899" w:rsidP="009E18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691">
        <w:rPr>
          <w:rFonts w:ascii="Times New Roman" w:hAnsi="Times New Roman" w:cs="Times New Roman"/>
          <w:sz w:val="24"/>
          <w:szCs w:val="24"/>
        </w:rPr>
        <w:t xml:space="preserve">Тип субъекта </w:t>
      </w:r>
    </w:p>
    <w:p w:rsidR="009E1899" w:rsidRDefault="009E1899" w:rsidP="00A9528A">
      <w:pPr>
        <w:rPr>
          <w:rFonts w:ascii="Times New Roman" w:hAnsi="Times New Roman" w:cs="Times New Roman"/>
          <w:sz w:val="24"/>
          <w:szCs w:val="24"/>
        </w:rPr>
      </w:pPr>
    </w:p>
    <w:p w:rsidR="00443173" w:rsidRPr="009E1899" w:rsidRDefault="00443173" w:rsidP="00A9528A">
      <w:pPr>
        <w:rPr>
          <w:rFonts w:ascii="Times New Roman" w:hAnsi="Times New Roman" w:cs="Times New Roman"/>
          <w:sz w:val="24"/>
          <w:szCs w:val="24"/>
        </w:rPr>
      </w:pPr>
      <w:r w:rsidRPr="009E1899">
        <w:rPr>
          <w:rFonts w:ascii="Times New Roman" w:hAnsi="Times New Roman" w:cs="Times New Roman"/>
          <w:sz w:val="24"/>
          <w:szCs w:val="24"/>
        </w:rPr>
        <w:t>В</w:t>
      </w:r>
      <w:r w:rsidR="009E1899" w:rsidRPr="009E1899">
        <w:rPr>
          <w:rFonts w:ascii="Times New Roman" w:hAnsi="Times New Roman" w:cs="Times New Roman"/>
          <w:sz w:val="24"/>
          <w:szCs w:val="24"/>
        </w:rPr>
        <w:t>о всех</w:t>
      </w:r>
      <w:r w:rsidRPr="009E1899">
        <w:rPr>
          <w:rFonts w:ascii="Times New Roman" w:hAnsi="Times New Roman" w:cs="Times New Roman"/>
          <w:sz w:val="24"/>
          <w:szCs w:val="24"/>
        </w:rPr>
        <w:t xml:space="preserve"> </w:t>
      </w:r>
      <w:r w:rsidR="009E1899" w:rsidRPr="009E1899">
        <w:rPr>
          <w:rFonts w:ascii="Times New Roman" w:hAnsi="Times New Roman" w:cs="Times New Roman"/>
          <w:sz w:val="24"/>
          <w:szCs w:val="24"/>
        </w:rPr>
        <w:t>отчетах</w:t>
      </w:r>
      <w:r w:rsidR="00C51E61" w:rsidRPr="009E1899">
        <w:rPr>
          <w:rFonts w:ascii="Times New Roman" w:hAnsi="Times New Roman" w:cs="Times New Roman"/>
          <w:sz w:val="24"/>
          <w:szCs w:val="24"/>
        </w:rPr>
        <w:t xml:space="preserve"> </w:t>
      </w:r>
      <w:r w:rsidR="00C51E61" w:rsidRPr="009E1899">
        <w:rPr>
          <w:rFonts w:ascii="Times New Roman" w:hAnsi="Times New Roman" w:cs="Times New Roman"/>
          <w:b/>
          <w:sz w:val="24"/>
          <w:szCs w:val="24"/>
        </w:rPr>
        <w:t>информация по полиса</w:t>
      </w:r>
      <w:r w:rsidR="009E1899" w:rsidRPr="009E1899">
        <w:rPr>
          <w:rFonts w:ascii="Times New Roman" w:hAnsi="Times New Roman" w:cs="Times New Roman"/>
          <w:b/>
          <w:sz w:val="24"/>
          <w:szCs w:val="24"/>
        </w:rPr>
        <w:t>м ОС ГПО ВТС</w:t>
      </w:r>
      <w:r w:rsidR="009E1899" w:rsidRPr="009E1899">
        <w:rPr>
          <w:rFonts w:ascii="Times New Roman" w:hAnsi="Times New Roman" w:cs="Times New Roman"/>
          <w:sz w:val="24"/>
          <w:szCs w:val="24"/>
        </w:rPr>
        <w:t xml:space="preserve"> имеется данные</w:t>
      </w:r>
      <w:r w:rsidR="009E1899">
        <w:rPr>
          <w:rFonts w:ascii="Times New Roman" w:hAnsi="Times New Roman" w:cs="Times New Roman"/>
          <w:sz w:val="24"/>
          <w:szCs w:val="24"/>
        </w:rPr>
        <w:t xml:space="preserve"> по </w:t>
      </w:r>
    </w:p>
    <w:p w:rsidR="008B76A0" w:rsidRPr="00C3328D" w:rsidRDefault="008B76A0" w:rsidP="00C33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28D">
        <w:rPr>
          <w:rFonts w:ascii="Times New Roman" w:hAnsi="Times New Roman" w:cs="Times New Roman"/>
          <w:sz w:val="24"/>
          <w:szCs w:val="24"/>
        </w:rPr>
        <w:t>- количеству заключенных полисов</w:t>
      </w:r>
    </w:p>
    <w:p w:rsidR="008B76A0" w:rsidRPr="00B51F87" w:rsidRDefault="008B76A0" w:rsidP="00C33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28D">
        <w:rPr>
          <w:rFonts w:ascii="Times New Roman" w:hAnsi="Times New Roman" w:cs="Times New Roman"/>
          <w:sz w:val="24"/>
          <w:szCs w:val="24"/>
        </w:rPr>
        <w:t xml:space="preserve">- </w:t>
      </w:r>
      <w:r w:rsidR="00C3328D">
        <w:rPr>
          <w:rFonts w:ascii="Times New Roman" w:hAnsi="Times New Roman" w:cs="Times New Roman"/>
          <w:sz w:val="24"/>
          <w:szCs w:val="24"/>
        </w:rPr>
        <w:t xml:space="preserve">рассчитанная страховая премия </w:t>
      </w:r>
    </w:p>
    <w:p w:rsidR="00C3328D" w:rsidRDefault="00C3328D" w:rsidP="00C33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страховая премия </w:t>
      </w:r>
    </w:p>
    <w:p w:rsidR="00C3328D" w:rsidRDefault="00C3328D" w:rsidP="00C33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страховая премия с учетом скидки</w:t>
      </w:r>
    </w:p>
    <w:p w:rsidR="00C3328D" w:rsidRDefault="00C3328D" w:rsidP="00C33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средний размер рассчитанной страховой премии</w:t>
      </w:r>
    </w:p>
    <w:p w:rsidR="00C3328D" w:rsidRDefault="00C3328D" w:rsidP="00C33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средний размер страховой премии</w:t>
      </w:r>
    </w:p>
    <w:p w:rsidR="00C3328D" w:rsidRDefault="00C3328D" w:rsidP="00C33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средний размер рассчитанной страховой премии с учетом скидки </w:t>
      </w:r>
    </w:p>
    <w:p w:rsidR="00C3328D" w:rsidRDefault="00C3328D" w:rsidP="00C33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данные по интернет продажам и агентским продажам </w:t>
      </w:r>
    </w:p>
    <w:p w:rsidR="00C3328D" w:rsidRDefault="00C3328D" w:rsidP="00C33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количество страховых случаев </w:t>
      </w:r>
    </w:p>
    <w:p w:rsidR="00C3328D" w:rsidRDefault="00C3328D" w:rsidP="00C33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страховая выплата за отчетный период </w:t>
      </w:r>
    </w:p>
    <w:p w:rsidR="009E1899" w:rsidRPr="003C647D" w:rsidRDefault="00C3328D" w:rsidP="00C33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средний размер страховой выплаты </w:t>
      </w:r>
    </w:p>
    <w:p w:rsidR="00FF1600" w:rsidRDefault="00FF1600" w:rsidP="00BE709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097">
        <w:rPr>
          <w:rFonts w:ascii="Times New Roman" w:hAnsi="Times New Roman" w:cs="Times New Roman"/>
          <w:b/>
          <w:sz w:val="24"/>
          <w:szCs w:val="24"/>
        </w:rPr>
        <w:lastRenderedPageBreak/>
        <w:t>Информация по полисам ОС ГПО ВТС</w:t>
      </w:r>
    </w:p>
    <w:p w:rsidR="00A32D35" w:rsidRDefault="00A32D35" w:rsidP="00A32D3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D35" w:rsidRDefault="00BF4CD4" w:rsidP="00A32D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0BCE7E5" wp14:editId="278BFC78">
            <wp:extent cx="9251950" cy="1518920"/>
            <wp:effectExtent l="0" t="0" r="635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038" w:rsidRDefault="00937038" w:rsidP="00A32D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7038" w:rsidRDefault="00BF4CD4" w:rsidP="00A32D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B16A1CB" wp14:editId="1EA94982">
            <wp:extent cx="9259824" cy="153355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91804" cy="153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038" w:rsidRDefault="00937038" w:rsidP="00A32D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4CD4" w:rsidRDefault="00DA2B16" w:rsidP="00A32D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C488C48" wp14:editId="3309896D">
            <wp:extent cx="9251950" cy="1745615"/>
            <wp:effectExtent l="0" t="0" r="6350" b="698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CD4" w:rsidRDefault="00BF4CD4" w:rsidP="00A32D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4CD4" w:rsidRDefault="00BF4CD4" w:rsidP="00A32D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682BF6E" wp14:editId="462A5832">
            <wp:extent cx="9251950" cy="1955165"/>
            <wp:effectExtent l="0" t="0" r="6350" b="698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95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CD4" w:rsidRDefault="00BF4CD4" w:rsidP="00A32D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7038" w:rsidRDefault="00937038" w:rsidP="009370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1899" w:rsidRPr="00E454FE" w:rsidRDefault="009E1899" w:rsidP="00E454F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54FE">
        <w:rPr>
          <w:rFonts w:ascii="Times New Roman" w:hAnsi="Times New Roman" w:cs="Times New Roman"/>
          <w:sz w:val="24"/>
          <w:szCs w:val="24"/>
        </w:rPr>
        <w:t xml:space="preserve">В отчете </w:t>
      </w:r>
      <w:r w:rsidRPr="00E454FE">
        <w:rPr>
          <w:rFonts w:ascii="Times New Roman" w:hAnsi="Times New Roman" w:cs="Times New Roman"/>
          <w:b/>
          <w:sz w:val="24"/>
          <w:szCs w:val="24"/>
        </w:rPr>
        <w:t>с</w:t>
      </w:r>
      <w:r w:rsidR="00586D88" w:rsidRPr="00E454FE">
        <w:rPr>
          <w:rFonts w:ascii="Times New Roman" w:hAnsi="Times New Roman" w:cs="Times New Roman"/>
          <w:b/>
          <w:sz w:val="24"/>
          <w:szCs w:val="24"/>
        </w:rPr>
        <w:t>татистический отчет о частоте страховых случаев по договорам ОС ГПО ВТС</w:t>
      </w:r>
      <w:r w:rsidRPr="00E454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54FE">
        <w:rPr>
          <w:rFonts w:ascii="Times New Roman" w:hAnsi="Times New Roman" w:cs="Times New Roman"/>
          <w:sz w:val="24"/>
          <w:szCs w:val="24"/>
        </w:rPr>
        <w:t>указан фильтр, позволяющий выбрать:</w:t>
      </w:r>
    </w:p>
    <w:p w:rsidR="00A32D35" w:rsidRPr="00A32D35" w:rsidRDefault="00A32D35" w:rsidP="00A32D3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 (весь рынок и СК)</w:t>
      </w:r>
    </w:p>
    <w:p w:rsidR="009E1899" w:rsidRPr="00811691" w:rsidRDefault="009E1899" w:rsidP="009E18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11691">
        <w:rPr>
          <w:rFonts w:ascii="Times New Roman" w:hAnsi="Times New Roman" w:cs="Times New Roman"/>
          <w:sz w:val="24"/>
          <w:szCs w:val="24"/>
        </w:rPr>
        <w:t xml:space="preserve">егион регистрации ТС </w:t>
      </w:r>
    </w:p>
    <w:p w:rsidR="009E1899" w:rsidRPr="00811691" w:rsidRDefault="009E1899" w:rsidP="009E18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691">
        <w:rPr>
          <w:rFonts w:ascii="Times New Roman" w:hAnsi="Times New Roman" w:cs="Times New Roman"/>
          <w:sz w:val="24"/>
          <w:szCs w:val="24"/>
        </w:rPr>
        <w:t>Тип ТС</w:t>
      </w:r>
    </w:p>
    <w:p w:rsidR="009E1899" w:rsidRPr="009E1899" w:rsidRDefault="009E1899" w:rsidP="009E18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691">
        <w:rPr>
          <w:rFonts w:ascii="Times New Roman" w:hAnsi="Times New Roman" w:cs="Times New Roman"/>
          <w:sz w:val="24"/>
          <w:szCs w:val="24"/>
        </w:rPr>
        <w:t xml:space="preserve">КБМ </w:t>
      </w:r>
    </w:p>
    <w:p w:rsidR="009E1899" w:rsidRPr="00811691" w:rsidRDefault="009E1899" w:rsidP="009E18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691">
        <w:rPr>
          <w:rFonts w:ascii="Times New Roman" w:hAnsi="Times New Roman" w:cs="Times New Roman"/>
          <w:sz w:val="24"/>
          <w:szCs w:val="24"/>
        </w:rPr>
        <w:t xml:space="preserve">Возраст </w:t>
      </w:r>
    </w:p>
    <w:p w:rsidR="009E1899" w:rsidRPr="00811691" w:rsidRDefault="009E1899" w:rsidP="009E18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691">
        <w:rPr>
          <w:rFonts w:ascii="Times New Roman" w:hAnsi="Times New Roman" w:cs="Times New Roman"/>
          <w:sz w:val="24"/>
          <w:szCs w:val="24"/>
        </w:rPr>
        <w:t xml:space="preserve">Тип субъекта </w:t>
      </w:r>
    </w:p>
    <w:p w:rsidR="009E1899" w:rsidRDefault="009E1899" w:rsidP="009E1899">
      <w:pPr>
        <w:rPr>
          <w:rFonts w:ascii="Times New Roman" w:hAnsi="Times New Roman" w:cs="Times New Roman"/>
          <w:sz w:val="24"/>
          <w:szCs w:val="24"/>
        </w:rPr>
      </w:pPr>
    </w:p>
    <w:p w:rsidR="009E1899" w:rsidRPr="009E1899" w:rsidRDefault="009E1899" w:rsidP="009E1899">
      <w:pPr>
        <w:rPr>
          <w:rFonts w:ascii="Times New Roman" w:hAnsi="Times New Roman" w:cs="Times New Roman"/>
          <w:sz w:val="24"/>
          <w:szCs w:val="24"/>
        </w:rPr>
      </w:pPr>
      <w:r w:rsidRPr="009E1899">
        <w:rPr>
          <w:rFonts w:ascii="Times New Roman" w:hAnsi="Times New Roman" w:cs="Times New Roman"/>
          <w:sz w:val="24"/>
          <w:szCs w:val="24"/>
        </w:rPr>
        <w:t xml:space="preserve">Во всех отчетах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586D88">
        <w:rPr>
          <w:rFonts w:ascii="Times New Roman" w:hAnsi="Times New Roman" w:cs="Times New Roman"/>
          <w:b/>
          <w:sz w:val="24"/>
          <w:szCs w:val="24"/>
        </w:rPr>
        <w:t>татистический отчет о частоте страховых случаев по договорам ОС ГПО ВТС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899">
        <w:rPr>
          <w:rFonts w:ascii="Times New Roman" w:hAnsi="Times New Roman" w:cs="Times New Roman"/>
          <w:sz w:val="24"/>
          <w:szCs w:val="24"/>
        </w:rPr>
        <w:t>имеется данные</w:t>
      </w:r>
      <w:r>
        <w:rPr>
          <w:rFonts w:ascii="Times New Roman" w:hAnsi="Times New Roman" w:cs="Times New Roman"/>
          <w:sz w:val="24"/>
          <w:szCs w:val="24"/>
        </w:rPr>
        <w:t xml:space="preserve"> по:</w:t>
      </w:r>
    </w:p>
    <w:p w:rsidR="009E1899" w:rsidRPr="009E1899" w:rsidRDefault="009E1899" w:rsidP="00C33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899">
        <w:rPr>
          <w:rFonts w:ascii="Times New Roman" w:hAnsi="Times New Roman" w:cs="Times New Roman"/>
          <w:sz w:val="24"/>
          <w:szCs w:val="24"/>
        </w:rPr>
        <w:t xml:space="preserve">Отчет поделен на 4 разных </w:t>
      </w:r>
      <w:r w:rsidR="00BE7097">
        <w:rPr>
          <w:rFonts w:ascii="Times New Roman" w:hAnsi="Times New Roman" w:cs="Times New Roman"/>
          <w:sz w:val="24"/>
          <w:szCs w:val="24"/>
        </w:rPr>
        <w:t>под</w:t>
      </w:r>
      <w:r w:rsidRPr="009E1899">
        <w:rPr>
          <w:rFonts w:ascii="Times New Roman" w:hAnsi="Times New Roman" w:cs="Times New Roman"/>
          <w:sz w:val="24"/>
          <w:szCs w:val="24"/>
        </w:rPr>
        <w:t xml:space="preserve"> категории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C3ECC">
        <w:rPr>
          <w:rFonts w:ascii="Times New Roman" w:hAnsi="Times New Roman" w:cs="Times New Roman"/>
          <w:b/>
          <w:sz w:val="24"/>
          <w:szCs w:val="24"/>
        </w:rPr>
        <w:t>Общие данные, Жизнь, Инвалидность, Пострадавший, Имущество</w:t>
      </w:r>
      <w:r w:rsidRPr="009E18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899" w:rsidRDefault="009E1899" w:rsidP="00C332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7097" w:rsidRDefault="00AF7D1F" w:rsidP="00C332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E1899">
        <w:rPr>
          <w:rFonts w:ascii="Times New Roman" w:hAnsi="Times New Roman" w:cs="Times New Roman"/>
          <w:b/>
          <w:sz w:val="24"/>
          <w:szCs w:val="24"/>
        </w:rPr>
        <w:t xml:space="preserve">бщие данные: </w:t>
      </w:r>
    </w:p>
    <w:p w:rsidR="00BE7097" w:rsidRDefault="00BE7097" w:rsidP="00C33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651CA" w:rsidRPr="006651CA">
        <w:rPr>
          <w:rFonts w:ascii="Times New Roman" w:hAnsi="Times New Roman" w:cs="Times New Roman"/>
          <w:sz w:val="24"/>
          <w:szCs w:val="24"/>
        </w:rPr>
        <w:t>оличество договоров</w:t>
      </w:r>
    </w:p>
    <w:p w:rsidR="00BE7097" w:rsidRDefault="00BE7097" w:rsidP="00C33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E1899">
        <w:rPr>
          <w:rFonts w:ascii="Times New Roman" w:hAnsi="Times New Roman" w:cs="Times New Roman"/>
          <w:sz w:val="24"/>
          <w:szCs w:val="24"/>
        </w:rPr>
        <w:t>оля (%)</w:t>
      </w:r>
    </w:p>
    <w:p w:rsidR="00BE7097" w:rsidRDefault="00BE7097" w:rsidP="00C33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выплат по договорам</w:t>
      </w:r>
    </w:p>
    <w:p w:rsidR="00BE7097" w:rsidRDefault="00BE7097" w:rsidP="00C33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Доля (%) </w:t>
      </w:r>
    </w:p>
    <w:p w:rsidR="00BE7097" w:rsidRDefault="00BE7097" w:rsidP="00C33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СС </w:t>
      </w:r>
    </w:p>
    <w:p w:rsidR="00BE7097" w:rsidRDefault="00BE7097" w:rsidP="00C33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Частота СС общая </w:t>
      </w:r>
    </w:p>
    <w:p w:rsidR="00BE7097" w:rsidRDefault="00BE7097" w:rsidP="00C33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097" w:rsidRPr="00BE7097" w:rsidRDefault="003C3ECC" w:rsidP="00C332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Жизнь/</w:t>
      </w:r>
      <w:r w:rsidRPr="003C3E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097">
        <w:rPr>
          <w:rFonts w:ascii="Times New Roman" w:hAnsi="Times New Roman" w:cs="Times New Roman"/>
          <w:b/>
          <w:sz w:val="24"/>
          <w:szCs w:val="24"/>
        </w:rPr>
        <w:t>Инвалидность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3C3E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Пострадавший/</w:t>
      </w:r>
      <w:r w:rsidRPr="003C3E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097">
        <w:rPr>
          <w:rFonts w:ascii="Times New Roman" w:hAnsi="Times New Roman" w:cs="Times New Roman"/>
          <w:b/>
          <w:sz w:val="24"/>
          <w:szCs w:val="24"/>
        </w:rPr>
        <w:t>Имущество</w:t>
      </w:r>
    </w:p>
    <w:p w:rsidR="00BE7097" w:rsidRDefault="00BE7097" w:rsidP="00C33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СС </w:t>
      </w:r>
    </w:p>
    <w:p w:rsidR="00BE7097" w:rsidRDefault="00BE7097" w:rsidP="00C33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 Частота </w:t>
      </w:r>
    </w:p>
    <w:p w:rsidR="00BE7097" w:rsidRDefault="00BE7097" w:rsidP="00C33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1CA" w:rsidRPr="00FF6EEF" w:rsidRDefault="00161C1E" w:rsidP="00BE709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BE7097" w:rsidRPr="00BE7097">
        <w:rPr>
          <w:rFonts w:ascii="Times New Roman" w:hAnsi="Times New Roman" w:cs="Times New Roman"/>
          <w:b/>
          <w:sz w:val="24"/>
          <w:szCs w:val="24"/>
        </w:rPr>
        <w:t>татистический отчет о частоте страховых случаев по договорам ОС ГПО ВТС</w:t>
      </w:r>
    </w:p>
    <w:p w:rsidR="00FF6EEF" w:rsidRDefault="00FF6EEF" w:rsidP="00FF6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EEF" w:rsidRDefault="000E24B2" w:rsidP="00FF6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9E3713C" wp14:editId="23A1C94C">
            <wp:extent cx="9251950" cy="922655"/>
            <wp:effectExtent l="0" t="0" r="635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EEF" w:rsidRDefault="00FF6EEF" w:rsidP="00FF6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EEF" w:rsidRDefault="00FF6EEF" w:rsidP="00FF6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1DDB356" wp14:editId="1A5687A5">
            <wp:extent cx="9251950" cy="846455"/>
            <wp:effectExtent l="0" t="0" r="635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EEF" w:rsidRDefault="00FF6EEF" w:rsidP="00FF6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EEF" w:rsidRDefault="007A214F" w:rsidP="00FF6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144D6BF" wp14:editId="4FD08C3D">
            <wp:extent cx="9251950" cy="901700"/>
            <wp:effectExtent l="0" t="0" r="635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EEF" w:rsidRDefault="00FF6EEF" w:rsidP="00FF6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EEF" w:rsidRDefault="00FF6EEF" w:rsidP="00FF6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7B103BD" wp14:editId="0FACCC41">
            <wp:extent cx="9251950" cy="977900"/>
            <wp:effectExtent l="0" t="0" r="635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651" w:rsidRDefault="00E16651" w:rsidP="00C332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7AE6" w:rsidRPr="00E454FE" w:rsidRDefault="00BE7097" w:rsidP="00E454F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454FE">
        <w:rPr>
          <w:rFonts w:ascii="Times New Roman" w:hAnsi="Times New Roman" w:cs="Times New Roman"/>
          <w:sz w:val="24"/>
          <w:szCs w:val="24"/>
        </w:rPr>
        <w:t xml:space="preserve">В отчете </w:t>
      </w:r>
      <w:r w:rsidRPr="00E454FE">
        <w:rPr>
          <w:rFonts w:ascii="Times New Roman" w:hAnsi="Times New Roman" w:cs="Times New Roman"/>
          <w:b/>
          <w:sz w:val="24"/>
          <w:szCs w:val="24"/>
        </w:rPr>
        <w:t>с</w:t>
      </w:r>
      <w:r w:rsidR="005C7AE6" w:rsidRPr="00E454FE">
        <w:rPr>
          <w:rFonts w:ascii="Times New Roman" w:hAnsi="Times New Roman" w:cs="Times New Roman"/>
          <w:b/>
          <w:sz w:val="24"/>
          <w:szCs w:val="24"/>
        </w:rPr>
        <w:t xml:space="preserve">татистический отчет о средней убыточности по видам выплат по договорам ОС ГПО ВТС </w:t>
      </w:r>
      <w:r w:rsidRPr="00E454FE">
        <w:rPr>
          <w:rFonts w:ascii="Times New Roman" w:hAnsi="Times New Roman" w:cs="Times New Roman"/>
          <w:sz w:val="24"/>
          <w:szCs w:val="24"/>
        </w:rPr>
        <w:t>указан фильтр, позволяющий выбрать:</w:t>
      </w:r>
    </w:p>
    <w:p w:rsidR="00A32D35" w:rsidRPr="00A32D35" w:rsidRDefault="00A32D35" w:rsidP="00A32D3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 (весь рынок и СК)</w:t>
      </w:r>
    </w:p>
    <w:p w:rsidR="00D01943" w:rsidRPr="00811691" w:rsidRDefault="00D01943" w:rsidP="00D0194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11691">
        <w:rPr>
          <w:rFonts w:ascii="Times New Roman" w:hAnsi="Times New Roman" w:cs="Times New Roman"/>
          <w:sz w:val="24"/>
          <w:szCs w:val="24"/>
        </w:rPr>
        <w:t xml:space="preserve">егион регистрации ТС </w:t>
      </w:r>
    </w:p>
    <w:p w:rsidR="00D01943" w:rsidRPr="00811691" w:rsidRDefault="00D01943" w:rsidP="00D019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691">
        <w:rPr>
          <w:rFonts w:ascii="Times New Roman" w:hAnsi="Times New Roman" w:cs="Times New Roman"/>
          <w:sz w:val="24"/>
          <w:szCs w:val="24"/>
        </w:rPr>
        <w:t>Тип ТС</w:t>
      </w:r>
    </w:p>
    <w:p w:rsidR="00D01943" w:rsidRPr="009E1899" w:rsidRDefault="00D01943" w:rsidP="00D019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691">
        <w:rPr>
          <w:rFonts w:ascii="Times New Roman" w:hAnsi="Times New Roman" w:cs="Times New Roman"/>
          <w:sz w:val="24"/>
          <w:szCs w:val="24"/>
        </w:rPr>
        <w:t xml:space="preserve">КБМ </w:t>
      </w:r>
    </w:p>
    <w:p w:rsidR="00D01943" w:rsidRPr="00811691" w:rsidRDefault="00D01943" w:rsidP="00D019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691">
        <w:rPr>
          <w:rFonts w:ascii="Times New Roman" w:hAnsi="Times New Roman" w:cs="Times New Roman"/>
          <w:sz w:val="24"/>
          <w:szCs w:val="24"/>
        </w:rPr>
        <w:t xml:space="preserve">Возраст </w:t>
      </w:r>
    </w:p>
    <w:p w:rsidR="00D01943" w:rsidRPr="00811691" w:rsidRDefault="00D01943" w:rsidP="00D019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691">
        <w:rPr>
          <w:rFonts w:ascii="Times New Roman" w:hAnsi="Times New Roman" w:cs="Times New Roman"/>
          <w:sz w:val="24"/>
          <w:szCs w:val="24"/>
        </w:rPr>
        <w:t xml:space="preserve">Тип субъекта </w:t>
      </w:r>
    </w:p>
    <w:p w:rsidR="00BE7097" w:rsidRDefault="00BE7097" w:rsidP="00BE7097">
      <w:pPr>
        <w:rPr>
          <w:rFonts w:ascii="Times New Roman" w:hAnsi="Times New Roman" w:cs="Times New Roman"/>
          <w:sz w:val="24"/>
          <w:szCs w:val="24"/>
        </w:rPr>
      </w:pPr>
    </w:p>
    <w:p w:rsidR="00D01943" w:rsidRPr="009E1899" w:rsidRDefault="00D01943" w:rsidP="00D01943">
      <w:pPr>
        <w:rPr>
          <w:rFonts w:ascii="Times New Roman" w:hAnsi="Times New Roman" w:cs="Times New Roman"/>
          <w:sz w:val="24"/>
          <w:szCs w:val="24"/>
        </w:rPr>
      </w:pPr>
      <w:r w:rsidRPr="009E1899">
        <w:rPr>
          <w:rFonts w:ascii="Times New Roman" w:hAnsi="Times New Roman" w:cs="Times New Roman"/>
          <w:sz w:val="24"/>
          <w:szCs w:val="24"/>
        </w:rPr>
        <w:t xml:space="preserve">Во всех отчетах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5C7AE6">
        <w:rPr>
          <w:rFonts w:ascii="Times New Roman" w:hAnsi="Times New Roman" w:cs="Times New Roman"/>
          <w:b/>
          <w:sz w:val="24"/>
          <w:szCs w:val="24"/>
        </w:rPr>
        <w:t>татистический отчет о средней убыточности по видам выплат по дог</w:t>
      </w:r>
      <w:r>
        <w:rPr>
          <w:rFonts w:ascii="Times New Roman" w:hAnsi="Times New Roman" w:cs="Times New Roman"/>
          <w:b/>
          <w:sz w:val="24"/>
          <w:szCs w:val="24"/>
        </w:rPr>
        <w:t>оворам ОС ГПО ВТС</w:t>
      </w:r>
      <w:r w:rsidRPr="00D019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899">
        <w:rPr>
          <w:rFonts w:ascii="Times New Roman" w:hAnsi="Times New Roman" w:cs="Times New Roman"/>
          <w:sz w:val="24"/>
          <w:szCs w:val="24"/>
        </w:rPr>
        <w:t>имеется данные</w:t>
      </w:r>
      <w:r>
        <w:rPr>
          <w:rFonts w:ascii="Times New Roman" w:hAnsi="Times New Roman" w:cs="Times New Roman"/>
          <w:sz w:val="24"/>
          <w:szCs w:val="24"/>
        </w:rPr>
        <w:t xml:space="preserve"> по:</w:t>
      </w:r>
    </w:p>
    <w:p w:rsidR="00D01943" w:rsidRPr="009E1899" w:rsidRDefault="00D01943" w:rsidP="00D0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899">
        <w:rPr>
          <w:rFonts w:ascii="Times New Roman" w:hAnsi="Times New Roman" w:cs="Times New Roman"/>
          <w:sz w:val="24"/>
          <w:szCs w:val="24"/>
        </w:rPr>
        <w:t xml:space="preserve">Отчет поделен на 4 разных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9E1899">
        <w:rPr>
          <w:rFonts w:ascii="Times New Roman" w:hAnsi="Times New Roman" w:cs="Times New Roman"/>
          <w:sz w:val="24"/>
          <w:szCs w:val="24"/>
        </w:rPr>
        <w:t xml:space="preserve"> категории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C3ECC">
        <w:rPr>
          <w:rFonts w:ascii="Times New Roman" w:hAnsi="Times New Roman" w:cs="Times New Roman"/>
          <w:b/>
          <w:sz w:val="24"/>
          <w:szCs w:val="24"/>
        </w:rPr>
        <w:t>Общие данные, Жизнь, Инвалидность, Пострадавший, Имущество</w:t>
      </w:r>
      <w:r w:rsidRPr="009E18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943" w:rsidRDefault="00D01943" w:rsidP="00D019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1943" w:rsidRDefault="00D01943" w:rsidP="00D019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Общие данные: </w:t>
      </w:r>
    </w:p>
    <w:p w:rsidR="00D01943" w:rsidRDefault="00D01943" w:rsidP="00D0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651CA">
        <w:rPr>
          <w:rFonts w:ascii="Times New Roman" w:hAnsi="Times New Roman" w:cs="Times New Roman"/>
          <w:sz w:val="24"/>
          <w:szCs w:val="24"/>
        </w:rPr>
        <w:t>оличество договоров</w:t>
      </w:r>
    </w:p>
    <w:p w:rsidR="00D01943" w:rsidRPr="00D01943" w:rsidRDefault="00D01943" w:rsidP="00D0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Премия </w:t>
      </w:r>
    </w:p>
    <w:p w:rsidR="00D01943" w:rsidRDefault="00D01943" w:rsidP="00D0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(%)</w:t>
      </w:r>
    </w:p>
    <w:p w:rsidR="00D01943" w:rsidRDefault="00D01943" w:rsidP="00D0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C3ECC">
        <w:rPr>
          <w:rFonts w:ascii="Times New Roman" w:hAnsi="Times New Roman" w:cs="Times New Roman"/>
          <w:sz w:val="24"/>
          <w:szCs w:val="24"/>
        </w:rPr>
        <w:t xml:space="preserve">оличество выплат </w:t>
      </w:r>
    </w:p>
    <w:p w:rsidR="003C3ECC" w:rsidRDefault="003C3ECC" w:rsidP="00D0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сумма</w:t>
      </w:r>
    </w:p>
    <w:p w:rsidR="00D01943" w:rsidRDefault="00D01943" w:rsidP="00D0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Доля (%) </w:t>
      </w:r>
    </w:p>
    <w:p w:rsidR="003C3ECC" w:rsidRDefault="003C3ECC" w:rsidP="00D0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% выплат к премии </w:t>
      </w:r>
    </w:p>
    <w:p w:rsidR="003C3ECC" w:rsidRDefault="003C3ECC" w:rsidP="00D0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ECC" w:rsidRDefault="003C3ECC" w:rsidP="00D019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Жизнь/</w:t>
      </w:r>
      <w:r w:rsidRPr="003C3E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097">
        <w:rPr>
          <w:rFonts w:ascii="Times New Roman" w:hAnsi="Times New Roman" w:cs="Times New Roman"/>
          <w:b/>
          <w:sz w:val="24"/>
          <w:szCs w:val="24"/>
        </w:rPr>
        <w:t>Инвалидность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3C3E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Пострадавший/</w:t>
      </w:r>
      <w:r w:rsidRPr="003C3E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097">
        <w:rPr>
          <w:rFonts w:ascii="Times New Roman" w:hAnsi="Times New Roman" w:cs="Times New Roman"/>
          <w:b/>
          <w:sz w:val="24"/>
          <w:szCs w:val="24"/>
        </w:rPr>
        <w:t xml:space="preserve">Имущество: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3ECC" w:rsidRPr="003C3ECC" w:rsidRDefault="003C3ECC" w:rsidP="00D0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ECC">
        <w:rPr>
          <w:rFonts w:ascii="Times New Roman" w:hAnsi="Times New Roman" w:cs="Times New Roman"/>
          <w:sz w:val="24"/>
          <w:szCs w:val="24"/>
        </w:rPr>
        <w:t xml:space="preserve">Сумма </w:t>
      </w:r>
    </w:p>
    <w:p w:rsidR="003C3ECC" w:rsidRPr="003C3ECC" w:rsidRDefault="003C3ECC" w:rsidP="00D0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ECC">
        <w:rPr>
          <w:rFonts w:ascii="Times New Roman" w:hAnsi="Times New Roman" w:cs="Times New Roman"/>
          <w:sz w:val="24"/>
          <w:szCs w:val="24"/>
        </w:rPr>
        <w:t xml:space="preserve">Премия </w:t>
      </w:r>
    </w:p>
    <w:p w:rsidR="003C3ECC" w:rsidRPr="003C3ECC" w:rsidRDefault="003C3ECC" w:rsidP="00D0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ECC">
        <w:rPr>
          <w:rFonts w:ascii="Times New Roman" w:hAnsi="Times New Roman" w:cs="Times New Roman"/>
          <w:sz w:val="24"/>
          <w:szCs w:val="24"/>
        </w:rPr>
        <w:t>Доля %</w:t>
      </w:r>
    </w:p>
    <w:p w:rsidR="003C3ECC" w:rsidRPr="003C3ECC" w:rsidRDefault="003C3ECC" w:rsidP="00D0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ECC">
        <w:rPr>
          <w:rFonts w:ascii="Times New Roman" w:hAnsi="Times New Roman" w:cs="Times New Roman"/>
          <w:sz w:val="24"/>
          <w:szCs w:val="24"/>
        </w:rPr>
        <w:t xml:space="preserve">Средний чек </w:t>
      </w:r>
    </w:p>
    <w:p w:rsidR="003C3ECC" w:rsidRPr="003C3ECC" w:rsidRDefault="003C3ECC" w:rsidP="00D0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ECC">
        <w:rPr>
          <w:rFonts w:ascii="Times New Roman" w:hAnsi="Times New Roman" w:cs="Times New Roman"/>
          <w:sz w:val="24"/>
          <w:szCs w:val="24"/>
        </w:rPr>
        <w:t xml:space="preserve">% выплат к премии </w:t>
      </w:r>
    </w:p>
    <w:p w:rsidR="00586D88" w:rsidRDefault="00586D88" w:rsidP="00C332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3ECC" w:rsidRDefault="00161C1E" w:rsidP="003C3EC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3C3ECC" w:rsidRPr="003C3ECC">
        <w:rPr>
          <w:rFonts w:ascii="Times New Roman" w:hAnsi="Times New Roman" w:cs="Times New Roman"/>
          <w:b/>
          <w:sz w:val="24"/>
          <w:szCs w:val="24"/>
        </w:rPr>
        <w:t>татистический отчет о средней убыточности по видам выплат по договорам ОС ГПО ВТС</w:t>
      </w:r>
    </w:p>
    <w:p w:rsidR="000A4C05" w:rsidRDefault="000A4C05" w:rsidP="000A4C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4C05" w:rsidRDefault="00EA7015" w:rsidP="000A4C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C66EAFF" wp14:editId="537D8CD4">
            <wp:extent cx="9251950" cy="995045"/>
            <wp:effectExtent l="0" t="0" r="635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015" w:rsidRDefault="00EA7015" w:rsidP="000A4C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7015" w:rsidRDefault="00EA7015" w:rsidP="000A4C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48A923E" wp14:editId="2B6FB275">
            <wp:extent cx="9251950" cy="804545"/>
            <wp:effectExtent l="0" t="0" r="635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015" w:rsidRDefault="007A214F" w:rsidP="000A4C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F7594D0" wp14:editId="5BB2C70E">
            <wp:extent cx="9251950" cy="1199515"/>
            <wp:effectExtent l="0" t="0" r="6350" b="63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499" w:rsidRDefault="000B0499" w:rsidP="000A4C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0499" w:rsidRDefault="00DA2B16" w:rsidP="000A4C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B36C532" wp14:editId="3D8152FB">
            <wp:extent cx="9251950" cy="1278255"/>
            <wp:effectExtent l="0" t="0" r="635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600" w:rsidRDefault="00FF1600" w:rsidP="00A9528A">
      <w:pPr>
        <w:rPr>
          <w:rFonts w:ascii="Times New Roman" w:hAnsi="Times New Roman" w:cs="Times New Roman"/>
          <w:b/>
          <w:sz w:val="24"/>
          <w:szCs w:val="24"/>
        </w:rPr>
      </w:pPr>
    </w:p>
    <w:p w:rsidR="0003226C" w:rsidRPr="0003226C" w:rsidRDefault="006651CA" w:rsidP="00A9528A">
      <w:pPr>
        <w:rPr>
          <w:rFonts w:ascii="Times New Roman" w:hAnsi="Times New Roman" w:cs="Times New Roman"/>
          <w:sz w:val="24"/>
          <w:szCs w:val="24"/>
        </w:rPr>
      </w:pPr>
      <w:r w:rsidRPr="009D66A1">
        <w:rPr>
          <w:rFonts w:ascii="Times New Roman" w:hAnsi="Times New Roman" w:cs="Times New Roman"/>
          <w:b/>
          <w:sz w:val="24"/>
          <w:szCs w:val="24"/>
          <w:u w:val="single"/>
        </w:rPr>
        <w:t xml:space="preserve">Пакет </w:t>
      </w:r>
      <w:r w:rsidR="009D66A1" w:rsidRPr="009D66A1">
        <w:rPr>
          <w:rFonts w:ascii="Times New Roman" w:hAnsi="Times New Roman" w:cs="Times New Roman"/>
          <w:b/>
          <w:sz w:val="24"/>
          <w:szCs w:val="24"/>
          <w:u w:val="single"/>
        </w:rPr>
        <w:t>Стандарт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 </w:t>
      </w:r>
      <w:r w:rsidRPr="00C51E61">
        <w:rPr>
          <w:rFonts w:ascii="Times New Roman" w:hAnsi="Times New Roman" w:cs="Times New Roman"/>
          <w:b/>
          <w:sz w:val="24"/>
          <w:szCs w:val="24"/>
        </w:rPr>
        <w:t xml:space="preserve">отчеты Пакета </w:t>
      </w:r>
      <w:r w:rsidR="009D66A1">
        <w:rPr>
          <w:rFonts w:ascii="Times New Roman" w:hAnsi="Times New Roman" w:cs="Times New Roman"/>
          <w:b/>
          <w:sz w:val="24"/>
          <w:szCs w:val="24"/>
        </w:rPr>
        <w:t>Базовый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="00306D92">
        <w:rPr>
          <w:rFonts w:ascii="Times New Roman" w:hAnsi="Times New Roman" w:cs="Times New Roman"/>
          <w:sz w:val="24"/>
          <w:szCs w:val="24"/>
        </w:rPr>
        <w:t>Отчет «</w:t>
      </w:r>
      <w:r w:rsidRPr="006651CA">
        <w:rPr>
          <w:rFonts w:ascii="Times New Roman" w:hAnsi="Times New Roman" w:cs="Times New Roman"/>
          <w:sz w:val="24"/>
          <w:szCs w:val="24"/>
        </w:rPr>
        <w:t>Информация по договорам, заключенным по обязательным кл</w:t>
      </w:r>
      <w:r>
        <w:rPr>
          <w:rFonts w:ascii="Times New Roman" w:hAnsi="Times New Roman" w:cs="Times New Roman"/>
          <w:sz w:val="24"/>
          <w:szCs w:val="24"/>
        </w:rPr>
        <w:t>ассам страхования</w:t>
      </w:r>
      <w:r w:rsidR="00306D9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D0D" w:rsidRDefault="0003226C" w:rsidP="00A95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отчете указан фильтр, позволяющий выбрать класс страхование. </w:t>
      </w:r>
      <w:r w:rsidR="00B15307">
        <w:rPr>
          <w:rFonts w:ascii="Times New Roman" w:hAnsi="Times New Roman" w:cs="Times New Roman"/>
          <w:sz w:val="24"/>
          <w:szCs w:val="24"/>
        </w:rPr>
        <w:t>Также, есть фильтр</w:t>
      </w:r>
      <w:r>
        <w:rPr>
          <w:rFonts w:ascii="Times New Roman" w:hAnsi="Times New Roman" w:cs="Times New Roman"/>
          <w:sz w:val="24"/>
          <w:szCs w:val="24"/>
        </w:rPr>
        <w:t xml:space="preserve">, позволяющий выбрать тип лица: физическое или юридическое лицо.  </w:t>
      </w:r>
    </w:p>
    <w:p w:rsidR="0003226C" w:rsidRDefault="0003226C" w:rsidP="00A9528A">
      <w:pPr>
        <w:rPr>
          <w:rFonts w:ascii="Times New Roman" w:hAnsi="Times New Roman" w:cs="Times New Roman"/>
          <w:b/>
          <w:sz w:val="24"/>
          <w:szCs w:val="24"/>
        </w:rPr>
      </w:pPr>
      <w:r w:rsidRPr="0003226C">
        <w:rPr>
          <w:rFonts w:ascii="Times New Roman" w:hAnsi="Times New Roman" w:cs="Times New Roman"/>
          <w:b/>
          <w:sz w:val="24"/>
          <w:szCs w:val="24"/>
        </w:rPr>
        <w:t>Классы обязательного страхование</w:t>
      </w:r>
    </w:p>
    <w:p w:rsidR="00B15307" w:rsidRDefault="00B15307" w:rsidP="00B15307">
      <w:pPr>
        <w:pStyle w:val="a3"/>
        <w:numPr>
          <w:ilvl w:val="0"/>
          <w:numId w:val="7"/>
        </w:numPr>
        <w:tabs>
          <w:tab w:val="left" w:pos="7785"/>
        </w:tabs>
        <w:rPr>
          <w:rFonts w:ascii="Times New Roman" w:hAnsi="Times New Roman" w:cs="Times New Roman"/>
          <w:sz w:val="24"/>
          <w:szCs w:val="24"/>
        </w:rPr>
      </w:pPr>
      <w:r w:rsidRPr="00210E13">
        <w:rPr>
          <w:rFonts w:ascii="Times New Roman" w:hAnsi="Times New Roman" w:cs="Times New Roman"/>
          <w:sz w:val="24"/>
          <w:szCs w:val="24"/>
        </w:rPr>
        <w:t>ОС ГПО ВТС</w:t>
      </w:r>
    </w:p>
    <w:p w:rsidR="00B15307" w:rsidRPr="00B15307" w:rsidRDefault="00B15307" w:rsidP="00B15307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Обязательное страхование работника от несчастных случаев при исполнении им трудовых (служебных) обязанностей </w:t>
      </w:r>
    </w:p>
    <w:p w:rsidR="00B15307" w:rsidRPr="00B15307" w:rsidRDefault="00B15307" w:rsidP="00B15307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 ГПО аудиторских организаций </w:t>
      </w:r>
    </w:p>
    <w:p w:rsidR="00B15307" w:rsidRPr="00B15307" w:rsidRDefault="00B15307" w:rsidP="00B1530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07">
        <w:rPr>
          <w:rFonts w:ascii="Times New Roman" w:hAnsi="Times New Roman" w:cs="Times New Roman"/>
          <w:sz w:val="24"/>
          <w:szCs w:val="24"/>
        </w:rPr>
        <w:t>ОС ГПО частных нотариусов</w:t>
      </w:r>
    </w:p>
    <w:p w:rsidR="00B15307" w:rsidRPr="00B15307" w:rsidRDefault="00B15307" w:rsidP="00B1530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07">
        <w:rPr>
          <w:rFonts w:ascii="Times New Roman" w:hAnsi="Times New Roman" w:cs="Times New Roman"/>
          <w:sz w:val="24"/>
          <w:szCs w:val="24"/>
        </w:rPr>
        <w:t>Обязательное экологическое страхование</w:t>
      </w:r>
    </w:p>
    <w:p w:rsidR="00B15307" w:rsidRPr="00B15307" w:rsidRDefault="00B15307" w:rsidP="00B15307">
      <w:pPr>
        <w:pStyle w:val="a3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B15307">
        <w:rPr>
          <w:rFonts w:ascii="Times New Roman" w:hAnsi="Times New Roman" w:cs="Times New Roman"/>
          <w:sz w:val="24"/>
          <w:szCs w:val="24"/>
        </w:rPr>
        <w:t>ОС ГПО перевозчика перед пассажирами</w:t>
      </w:r>
    </w:p>
    <w:p w:rsidR="00B15307" w:rsidRPr="00B15307" w:rsidRDefault="00B15307" w:rsidP="00B1530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07">
        <w:rPr>
          <w:rFonts w:ascii="Times New Roman" w:hAnsi="Times New Roman" w:cs="Times New Roman"/>
          <w:sz w:val="24"/>
          <w:szCs w:val="24"/>
        </w:rPr>
        <w:t>ОС ГПО владельцев опасных объектов</w:t>
      </w:r>
    </w:p>
    <w:p w:rsidR="00B15307" w:rsidRPr="00B15307" w:rsidRDefault="00B15307" w:rsidP="00B1530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07">
        <w:rPr>
          <w:rFonts w:ascii="Times New Roman" w:hAnsi="Times New Roman" w:cs="Times New Roman"/>
          <w:sz w:val="24"/>
          <w:szCs w:val="24"/>
        </w:rPr>
        <w:t>Обязательное страхование туриста</w:t>
      </w:r>
    </w:p>
    <w:p w:rsidR="00B15307" w:rsidRDefault="00B15307" w:rsidP="00B15307">
      <w:pPr>
        <w:pStyle w:val="a3"/>
        <w:tabs>
          <w:tab w:val="left" w:pos="7785"/>
        </w:tabs>
        <w:rPr>
          <w:rFonts w:ascii="Times New Roman" w:hAnsi="Times New Roman" w:cs="Times New Roman"/>
          <w:sz w:val="24"/>
          <w:szCs w:val="24"/>
        </w:rPr>
      </w:pPr>
      <w:r w:rsidRPr="00161C1E">
        <w:rPr>
          <w:rFonts w:ascii="Times New Roman" w:hAnsi="Times New Roman" w:cs="Times New Roman"/>
          <w:sz w:val="24"/>
          <w:szCs w:val="24"/>
        </w:rPr>
        <w:tab/>
      </w:r>
    </w:p>
    <w:p w:rsidR="0003226C" w:rsidRDefault="00B15307" w:rsidP="00B15307">
      <w:pPr>
        <w:tabs>
          <w:tab w:val="left" w:pos="778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отчете есть данные по: </w:t>
      </w:r>
    </w:p>
    <w:p w:rsidR="00161C1E" w:rsidRPr="00161C1E" w:rsidRDefault="00161C1E" w:rsidP="00161C1E">
      <w:pPr>
        <w:pStyle w:val="a3"/>
        <w:numPr>
          <w:ilvl w:val="0"/>
          <w:numId w:val="7"/>
        </w:numPr>
        <w:tabs>
          <w:tab w:val="left" w:pos="7785"/>
        </w:tabs>
        <w:rPr>
          <w:rFonts w:ascii="Times New Roman" w:hAnsi="Times New Roman" w:cs="Times New Roman"/>
          <w:sz w:val="24"/>
          <w:szCs w:val="24"/>
        </w:rPr>
      </w:pPr>
      <w:r w:rsidRPr="00161C1E">
        <w:rPr>
          <w:rFonts w:ascii="Times New Roman" w:hAnsi="Times New Roman" w:cs="Times New Roman"/>
          <w:sz w:val="24"/>
          <w:szCs w:val="24"/>
        </w:rPr>
        <w:t>Количество заключенных за отчетный период полисов/договоров</w:t>
      </w:r>
      <w:r w:rsidRPr="00161C1E">
        <w:rPr>
          <w:rFonts w:ascii="Times New Roman" w:hAnsi="Times New Roman" w:cs="Times New Roman"/>
          <w:sz w:val="24"/>
          <w:szCs w:val="24"/>
        </w:rPr>
        <w:tab/>
      </w:r>
    </w:p>
    <w:p w:rsidR="00161C1E" w:rsidRPr="00161C1E" w:rsidRDefault="00161C1E" w:rsidP="00161C1E">
      <w:pPr>
        <w:pStyle w:val="a3"/>
        <w:numPr>
          <w:ilvl w:val="0"/>
          <w:numId w:val="7"/>
        </w:numPr>
        <w:tabs>
          <w:tab w:val="left" w:pos="7785"/>
        </w:tabs>
        <w:rPr>
          <w:rFonts w:ascii="Times New Roman" w:hAnsi="Times New Roman" w:cs="Times New Roman"/>
          <w:sz w:val="24"/>
          <w:szCs w:val="24"/>
        </w:rPr>
      </w:pPr>
      <w:r w:rsidRPr="00161C1E">
        <w:rPr>
          <w:rFonts w:ascii="Times New Roman" w:hAnsi="Times New Roman" w:cs="Times New Roman"/>
          <w:sz w:val="24"/>
          <w:szCs w:val="24"/>
        </w:rPr>
        <w:lastRenderedPageBreak/>
        <w:t>Страховая сумма</w:t>
      </w:r>
    </w:p>
    <w:p w:rsidR="00161C1E" w:rsidRPr="00161C1E" w:rsidRDefault="00161C1E" w:rsidP="00161C1E">
      <w:pPr>
        <w:pStyle w:val="a3"/>
        <w:numPr>
          <w:ilvl w:val="0"/>
          <w:numId w:val="7"/>
        </w:numPr>
        <w:tabs>
          <w:tab w:val="left" w:pos="7785"/>
        </w:tabs>
        <w:rPr>
          <w:rFonts w:ascii="Times New Roman" w:hAnsi="Times New Roman" w:cs="Times New Roman"/>
          <w:sz w:val="24"/>
          <w:szCs w:val="24"/>
        </w:rPr>
      </w:pPr>
      <w:r w:rsidRPr="00161C1E">
        <w:rPr>
          <w:rFonts w:ascii="Times New Roman" w:hAnsi="Times New Roman" w:cs="Times New Roman"/>
          <w:sz w:val="24"/>
          <w:szCs w:val="24"/>
        </w:rPr>
        <w:t>Страховая премия</w:t>
      </w:r>
    </w:p>
    <w:p w:rsidR="00161C1E" w:rsidRPr="00161C1E" w:rsidRDefault="00161C1E" w:rsidP="00161C1E">
      <w:pPr>
        <w:pStyle w:val="a3"/>
        <w:numPr>
          <w:ilvl w:val="0"/>
          <w:numId w:val="7"/>
        </w:numPr>
        <w:tabs>
          <w:tab w:val="left" w:pos="7785"/>
        </w:tabs>
        <w:rPr>
          <w:rFonts w:ascii="Times New Roman" w:hAnsi="Times New Roman" w:cs="Times New Roman"/>
          <w:sz w:val="24"/>
          <w:szCs w:val="24"/>
        </w:rPr>
      </w:pPr>
      <w:r w:rsidRPr="00161C1E">
        <w:rPr>
          <w:rFonts w:ascii="Times New Roman" w:hAnsi="Times New Roman" w:cs="Times New Roman"/>
          <w:sz w:val="24"/>
          <w:szCs w:val="24"/>
        </w:rPr>
        <w:t>Средний размер страховой премии</w:t>
      </w:r>
    </w:p>
    <w:p w:rsidR="00161C1E" w:rsidRPr="00161C1E" w:rsidRDefault="00161C1E" w:rsidP="00161C1E">
      <w:pPr>
        <w:pStyle w:val="a3"/>
        <w:numPr>
          <w:ilvl w:val="0"/>
          <w:numId w:val="7"/>
        </w:numPr>
        <w:tabs>
          <w:tab w:val="left" w:pos="7785"/>
        </w:tabs>
        <w:rPr>
          <w:rFonts w:ascii="Times New Roman" w:hAnsi="Times New Roman" w:cs="Times New Roman"/>
          <w:sz w:val="24"/>
          <w:szCs w:val="24"/>
        </w:rPr>
      </w:pPr>
      <w:r w:rsidRPr="00161C1E">
        <w:rPr>
          <w:rFonts w:ascii="Times New Roman" w:hAnsi="Times New Roman" w:cs="Times New Roman"/>
          <w:sz w:val="24"/>
          <w:szCs w:val="24"/>
        </w:rPr>
        <w:t>Количество страховых случае за отчетный период</w:t>
      </w:r>
    </w:p>
    <w:p w:rsidR="00161C1E" w:rsidRPr="00161C1E" w:rsidRDefault="00161C1E" w:rsidP="00161C1E">
      <w:pPr>
        <w:pStyle w:val="a3"/>
        <w:numPr>
          <w:ilvl w:val="0"/>
          <w:numId w:val="7"/>
        </w:num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161C1E">
        <w:rPr>
          <w:rFonts w:ascii="Times New Roman" w:hAnsi="Times New Roman" w:cs="Times New Roman"/>
          <w:sz w:val="24"/>
          <w:szCs w:val="24"/>
        </w:rPr>
        <w:t>Количество выплат за отчетный период</w:t>
      </w:r>
      <w:r w:rsidRPr="00161C1E">
        <w:rPr>
          <w:rFonts w:ascii="Times New Roman" w:hAnsi="Times New Roman" w:cs="Times New Roman"/>
          <w:sz w:val="24"/>
          <w:szCs w:val="24"/>
        </w:rPr>
        <w:tab/>
      </w:r>
    </w:p>
    <w:p w:rsidR="00161C1E" w:rsidRPr="00161C1E" w:rsidRDefault="00161C1E" w:rsidP="00161C1E">
      <w:pPr>
        <w:pStyle w:val="a3"/>
        <w:numPr>
          <w:ilvl w:val="0"/>
          <w:numId w:val="7"/>
        </w:num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161C1E">
        <w:rPr>
          <w:rFonts w:ascii="Times New Roman" w:hAnsi="Times New Roman" w:cs="Times New Roman"/>
          <w:sz w:val="24"/>
          <w:szCs w:val="24"/>
        </w:rPr>
        <w:t>Страховая выплата за отчетный период</w:t>
      </w:r>
    </w:p>
    <w:p w:rsidR="00161C1E" w:rsidRPr="00161C1E" w:rsidRDefault="00161C1E" w:rsidP="00161C1E">
      <w:pPr>
        <w:pStyle w:val="a3"/>
        <w:numPr>
          <w:ilvl w:val="0"/>
          <w:numId w:val="7"/>
        </w:num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161C1E">
        <w:rPr>
          <w:rFonts w:ascii="Times New Roman" w:hAnsi="Times New Roman" w:cs="Times New Roman"/>
          <w:sz w:val="24"/>
          <w:szCs w:val="24"/>
        </w:rPr>
        <w:t>Средний размер страховой выплаты</w:t>
      </w:r>
    </w:p>
    <w:p w:rsidR="00161C1E" w:rsidRPr="00161C1E" w:rsidRDefault="00161C1E" w:rsidP="00161C1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61C1E">
        <w:rPr>
          <w:rFonts w:ascii="Times New Roman" w:hAnsi="Times New Roman" w:cs="Times New Roman"/>
          <w:sz w:val="24"/>
          <w:szCs w:val="24"/>
        </w:rPr>
        <w:t>Агентские продажи: количество заключенных полисов, страховая премия</w:t>
      </w:r>
    </w:p>
    <w:p w:rsidR="00E454FE" w:rsidRPr="00E454FE" w:rsidRDefault="00161C1E" w:rsidP="00E454F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61C1E">
        <w:rPr>
          <w:rFonts w:ascii="Times New Roman" w:hAnsi="Times New Roman" w:cs="Times New Roman"/>
          <w:sz w:val="24"/>
          <w:szCs w:val="24"/>
        </w:rPr>
        <w:t>Интернет продажи: количество заключенных полисов, страховая премия</w:t>
      </w:r>
      <w:r w:rsidR="00E454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4FE" w:rsidRPr="00161C1E" w:rsidRDefault="00E454FE" w:rsidP="00E454FE">
      <w:pPr>
        <w:rPr>
          <w:rFonts w:ascii="Times New Roman" w:hAnsi="Times New Roman" w:cs="Times New Roman"/>
          <w:b/>
          <w:sz w:val="24"/>
          <w:szCs w:val="24"/>
        </w:rPr>
      </w:pPr>
      <w:r w:rsidRPr="00161C1E">
        <w:rPr>
          <w:rFonts w:ascii="Times New Roman" w:hAnsi="Times New Roman" w:cs="Times New Roman"/>
          <w:b/>
          <w:sz w:val="24"/>
          <w:szCs w:val="24"/>
        </w:rPr>
        <w:t>Отчет: Информация по договорам, заключенным по обязательным классам страхования</w:t>
      </w:r>
    </w:p>
    <w:p w:rsidR="00161C1E" w:rsidRDefault="00E454FE" w:rsidP="00A9528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28E2CB9" wp14:editId="13567B58">
            <wp:extent cx="9251950" cy="1899920"/>
            <wp:effectExtent l="0" t="0" r="635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4FE" w:rsidRDefault="00E454FE" w:rsidP="005F7D1D">
      <w:pPr>
        <w:rPr>
          <w:rFonts w:ascii="Times New Roman" w:hAnsi="Times New Roman" w:cs="Times New Roman"/>
          <w:b/>
          <w:sz w:val="24"/>
          <w:szCs w:val="24"/>
        </w:rPr>
      </w:pPr>
    </w:p>
    <w:p w:rsidR="005F7D1D" w:rsidRDefault="005F7D1D" w:rsidP="005F7D1D">
      <w:pPr>
        <w:rPr>
          <w:rFonts w:ascii="Times New Roman" w:hAnsi="Times New Roman" w:cs="Times New Roman"/>
          <w:sz w:val="24"/>
          <w:szCs w:val="24"/>
        </w:rPr>
      </w:pPr>
      <w:r w:rsidRPr="009D66A1">
        <w:rPr>
          <w:rFonts w:ascii="Times New Roman" w:hAnsi="Times New Roman" w:cs="Times New Roman"/>
          <w:b/>
          <w:sz w:val="24"/>
          <w:szCs w:val="24"/>
          <w:u w:val="single"/>
        </w:rPr>
        <w:t xml:space="preserve">Пакет </w:t>
      </w:r>
      <w:r w:rsidR="009D66A1" w:rsidRPr="009D66A1">
        <w:rPr>
          <w:rFonts w:ascii="Times New Roman" w:hAnsi="Times New Roman" w:cs="Times New Roman"/>
          <w:b/>
          <w:sz w:val="24"/>
          <w:szCs w:val="24"/>
          <w:u w:val="single"/>
        </w:rPr>
        <w:t>Премиум</w:t>
      </w:r>
      <w:r w:rsidRPr="009D66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включает в себя отчеты </w:t>
      </w:r>
      <w:r w:rsidRPr="00C51E61">
        <w:rPr>
          <w:rFonts w:ascii="Times New Roman" w:hAnsi="Times New Roman" w:cs="Times New Roman"/>
          <w:b/>
          <w:sz w:val="24"/>
          <w:szCs w:val="24"/>
        </w:rPr>
        <w:t xml:space="preserve">Пакета </w:t>
      </w:r>
      <w:r w:rsidR="009D66A1">
        <w:rPr>
          <w:rFonts w:ascii="Times New Roman" w:hAnsi="Times New Roman" w:cs="Times New Roman"/>
          <w:b/>
          <w:sz w:val="24"/>
          <w:szCs w:val="24"/>
        </w:rPr>
        <w:t>Стандарт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  <w:r w:rsidRPr="005F7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C1E" w:rsidRPr="007A214F" w:rsidRDefault="003C647D" w:rsidP="005F7D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Следующие отчеты</w:t>
      </w:r>
      <w:r w:rsidR="007A214F">
        <w:rPr>
          <w:rFonts w:ascii="Times New Roman" w:hAnsi="Times New Roman" w:cs="Times New Roman"/>
          <w:sz w:val="24"/>
          <w:szCs w:val="24"/>
        </w:rPr>
        <w:t>:</w:t>
      </w:r>
    </w:p>
    <w:p w:rsidR="005F7D1D" w:rsidRPr="00306D92" w:rsidRDefault="005F7D1D" w:rsidP="005F7D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6D92">
        <w:rPr>
          <w:rFonts w:ascii="Times New Roman" w:hAnsi="Times New Roman" w:cs="Times New Roman"/>
          <w:sz w:val="24"/>
          <w:szCs w:val="24"/>
        </w:rPr>
        <w:t>информация по договорам, заключенным по обязательным классам страхования, в разрезе страховых компаний</w:t>
      </w:r>
    </w:p>
    <w:p w:rsidR="00E83159" w:rsidRPr="00306D92" w:rsidRDefault="00E83159" w:rsidP="005F7D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6D92">
        <w:rPr>
          <w:rFonts w:ascii="Times New Roman" w:hAnsi="Times New Roman" w:cs="Times New Roman"/>
          <w:sz w:val="24"/>
          <w:szCs w:val="24"/>
        </w:rPr>
        <w:t>информация по действующим договорам, заключенным по обязательным классам страхования, в разрезе страховых компаний</w:t>
      </w:r>
    </w:p>
    <w:p w:rsidR="00C51E61" w:rsidRPr="00306D92" w:rsidRDefault="00C51E61" w:rsidP="00245D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6D92">
        <w:rPr>
          <w:rFonts w:ascii="Times New Roman" w:hAnsi="Times New Roman" w:cs="Times New Roman"/>
          <w:sz w:val="24"/>
          <w:szCs w:val="24"/>
        </w:rPr>
        <w:t>информация по договорам, заключенным по обязательным классам страхования, в разрезе страховых компаний и классов страхования</w:t>
      </w:r>
    </w:p>
    <w:p w:rsidR="00470B18" w:rsidRPr="00306D92" w:rsidRDefault="00C51E61" w:rsidP="00A952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6D92">
        <w:rPr>
          <w:rFonts w:ascii="Times New Roman" w:hAnsi="Times New Roman" w:cs="Times New Roman"/>
          <w:sz w:val="24"/>
          <w:szCs w:val="24"/>
        </w:rPr>
        <w:t>информация по действующим договорам, заключенным по обязательным классам страхования, в разрезе страховых компаний и классов страхования</w:t>
      </w:r>
    </w:p>
    <w:p w:rsidR="007C2B95" w:rsidRPr="00306D92" w:rsidRDefault="007C2B95" w:rsidP="007C2B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6D92">
        <w:rPr>
          <w:rFonts w:ascii="Times New Roman" w:hAnsi="Times New Roman" w:cs="Times New Roman"/>
          <w:sz w:val="24"/>
          <w:szCs w:val="24"/>
        </w:rPr>
        <w:t>Информация по страховым случаям и выплатам по полисам ОС ГПО ВТС в разрезе оценочных компаний</w:t>
      </w:r>
    </w:p>
    <w:p w:rsidR="007A214F" w:rsidRDefault="007C2B95" w:rsidP="003C64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6D92">
        <w:rPr>
          <w:rFonts w:ascii="Times New Roman" w:hAnsi="Times New Roman" w:cs="Times New Roman"/>
          <w:sz w:val="24"/>
          <w:szCs w:val="24"/>
        </w:rPr>
        <w:lastRenderedPageBreak/>
        <w:t>Информация по страховым агентам, в разрезе регионов регистрации ТС</w:t>
      </w:r>
    </w:p>
    <w:p w:rsidR="003C647D" w:rsidRPr="007A214F" w:rsidRDefault="003C647D" w:rsidP="007A214F">
      <w:pPr>
        <w:rPr>
          <w:rFonts w:ascii="Times New Roman" w:hAnsi="Times New Roman" w:cs="Times New Roman"/>
          <w:sz w:val="24"/>
          <w:szCs w:val="24"/>
        </w:rPr>
      </w:pPr>
      <w:r w:rsidRPr="007A214F">
        <w:rPr>
          <w:rFonts w:ascii="Times New Roman" w:hAnsi="Times New Roman" w:cs="Times New Roman"/>
          <w:sz w:val="24"/>
          <w:szCs w:val="24"/>
        </w:rPr>
        <w:t xml:space="preserve">В отчетах указан фильтр </w:t>
      </w:r>
      <w:r w:rsidRPr="007A214F">
        <w:rPr>
          <w:rFonts w:ascii="Times New Roman" w:hAnsi="Times New Roman" w:cs="Times New Roman"/>
          <w:b/>
          <w:sz w:val="24"/>
          <w:szCs w:val="24"/>
        </w:rPr>
        <w:t>СК</w:t>
      </w:r>
      <w:r w:rsidRPr="007A214F">
        <w:rPr>
          <w:rFonts w:ascii="Times New Roman" w:hAnsi="Times New Roman" w:cs="Times New Roman"/>
          <w:sz w:val="24"/>
          <w:szCs w:val="24"/>
        </w:rPr>
        <w:t>, позволяющий выбрать:</w:t>
      </w:r>
      <w:r w:rsidRPr="007A21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647D" w:rsidRDefault="003C647D" w:rsidP="003C647D">
      <w:pPr>
        <w:pStyle w:val="a3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– статистика по всему рынку</w:t>
      </w:r>
    </w:p>
    <w:p w:rsidR="003C647D" w:rsidRDefault="003C647D" w:rsidP="003C647D">
      <w:pPr>
        <w:pStyle w:val="a3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 – статистика </w:t>
      </w:r>
      <w:r w:rsidR="00AE3B9A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компании</w:t>
      </w:r>
    </w:p>
    <w:p w:rsidR="0062356B" w:rsidRDefault="0062356B" w:rsidP="0062356B">
      <w:pPr>
        <w:rPr>
          <w:rFonts w:ascii="Times New Roman" w:hAnsi="Times New Roman" w:cs="Times New Roman"/>
          <w:sz w:val="24"/>
          <w:szCs w:val="24"/>
        </w:rPr>
      </w:pPr>
      <w:r w:rsidRPr="0062356B">
        <w:rPr>
          <w:rFonts w:ascii="Times New Roman" w:hAnsi="Times New Roman" w:cs="Times New Roman"/>
          <w:b/>
          <w:sz w:val="24"/>
          <w:szCs w:val="24"/>
        </w:rPr>
        <w:t>Тип субъекта,</w:t>
      </w:r>
      <w:r w:rsidRPr="0062356B">
        <w:rPr>
          <w:rFonts w:ascii="Times New Roman" w:hAnsi="Times New Roman" w:cs="Times New Roman"/>
          <w:sz w:val="24"/>
          <w:szCs w:val="24"/>
        </w:rPr>
        <w:t xml:space="preserve"> позволяющий выбрать </w:t>
      </w:r>
      <w:r w:rsidR="00AE3B9A">
        <w:rPr>
          <w:rFonts w:ascii="Times New Roman" w:hAnsi="Times New Roman" w:cs="Times New Roman"/>
          <w:sz w:val="24"/>
          <w:szCs w:val="24"/>
        </w:rPr>
        <w:t>физическое</w:t>
      </w:r>
      <w:r w:rsidRPr="0062356B">
        <w:rPr>
          <w:rFonts w:ascii="Times New Roman" w:hAnsi="Times New Roman" w:cs="Times New Roman"/>
          <w:sz w:val="24"/>
          <w:szCs w:val="24"/>
        </w:rPr>
        <w:t xml:space="preserve"> или юридическое лицо </w:t>
      </w:r>
    </w:p>
    <w:p w:rsidR="0062356B" w:rsidRPr="0062356B" w:rsidRDefault="0062356B" w:rsidP="0062356B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отчете – «Информация по </w:t>
      </w:r>
      <w:r w:rsidRPr="00E83159">
        <w:rPr>
          <w:rFonts w:ascii="Times New Roman" w:hAnsi="Times New Roman" w:cs="Times New Roman"/>
          <w:b/>
          <w:sz w:val="24"/>
          <w:szCs w:val="24"/>
        </w:rPr>
        <w:t>договорам</w:t>
      </w:r>
      <w:r w:rsidRPr="00E83159">
        <w:rPr>
          <w:rFonts w:ascii="Times New Roman" w:hAnsi="Times New Roman" w:cs="Times New Roman"/>
          <w:sz w:val="24"/>
          <w:szCs w:val="24"/>
        </w:rPr>
        <w:t xml:space="preserve">, заключенным по обязательным классам страхования, </w:t>
      </w:r>
      <w:r w:rsidRPr="00E8315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E83159">
        <w:rPr>
          <w:rFonts w:ascii="Times New Roman" w:hAnsi="Times New Roman" w:cs="Times New Roman"/>
          <w:b/>
          <w:i/>
          <w:sz w:val="24"/>
          <w:szCs w:val="24"/>
        </w:rPr>
        <w:t>разрезе страховых компаний</w:t>
      </w:r>
      <w:r w:rsidRPr="00936ACB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есть данные по </w:t>
      </w:r>
    </w:p>
    <w:p w:rsidR="00E454FE" w:rsidRPr="00E83159" w:rsidRDefault="00E454FE" w:rsidP="00E454F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83159">
        <w:rPr>
          <w:rFonts w:ascii="Times New Roman" w:hAnsi="Times New Roman" w:cs="Times New Roman"/>
          <w:sz w:val="24"/>
          <w:szCs w:val="24"/>
        </w:rPr>
        <w:t>Количество заключенных за отчетный период полисов/договоров</w:t>
      </w:r>
    </w:p>
    <w:p w:rsidR="00E454FE" w:rsidRPr="00E83159" w:rsidRDefault="00E454FE" w:rsidP="00E454F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83159">
        <w:rPr>
          <w:rFonts w:ascii="Times New Roman" w:hAnsi="Times New Roman" w:cs="Times New Roman"/>
          <w:sz w:val="24"/>
          <w:szCs w:val="24"/>
        </w:rPr>
        <w:t>Страховая сумма</w:t>
      </w:r>
    </w:p>
    <w:p w:rsidR="00E454FE" w:rsidRPr="00E83159" w:rsidRDefault="00E454FE" w:rsidP="00E454F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83159">
        <w:rPr>
          <w:rFonts w:ascii="Times New Roman" w:hAnsi="Times New Roman" w:cs="Times New Roman"/>
          <w:sz w:val="24"/>
          <w:szCs w:val="24"/>
        </w:rPr>
        <w:t>Страховая премия</w:t>
      </w:r>
    </w:p>
    <w:p w:rsidR="00E454FE" w:rsidRPr="00E83159" w:rsidRDefault="00E454FE" w:rsidP="00E454F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83159">
        <w:rPr>
          <w:rFonts w:ascii="Times New Roman" w:hAnsi="Times New Roman" w:cs="Times New Roman"/>
          <w:sz w:val="24"/>
          <w:szCs w:val="24"/>
        </w:rPr>
        <w:t>Средний размер страховой премии</w:t>
      </w:r>
    </w:p>
    <w:p w:rsidR="00E454FE" w:rsidRPr="00E83159" w:rsidRDefault="00E454FE" w:rsidP="00E454F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83159">
        <w:rPr>
          <w:rFonts w:ascii="Times New Roman" w:hAnsi="Times New Roman" w:cs="Times New Roman"/>
          <w:sz w:val="24"/>
          <w:szCs w:val="24"/>
        </w:rPr>
        <w:t>Количество страховых случае за отчетный период</w:t>
      </w:r>
    </w:p>
    <w:p w:rsidR="00E454FE" w:rsidRPr="00E83159" w:rsidRDefault="00E454FE" w:rsidP="00E454F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83159">
        <w:rPr>
          <w:rFonts w:ascii="Times New Roman" w:hAnsi="Times New Roman" w:cs="Times New Roman"/>
          <w:sz w:val="24"/>
          <w:szCs w:val="24"/>
        </w:rPr>
        <w:t>Количество выплат за отчетный период</w:t>
      </w:r>
    </w:p>
    <w:p w:rsidR="00E454FE" w:rsidRPr="00E83159" w:rsidRDefault="00E454FE" w:rsidP="00E454F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83159">
        <w:rPr>
          <w:rFonts w:ascii="Times New Roman" w:hAnsi="Times New Roman" w:cs="Times New Roman"/>
          <w:sz w:val="24"/>
          <w:szCs w:val="24"/>
        </w:rPr>
        <w:t>Страховая выплата за отчетный период</w:t>
      </w:r>
    </w:p>
    <w:p w:rsidR="00E454FE" w:rsidRPr="00E83159" w:rsidRDefault="00E454FE" w:rsidP="00E454F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83159">
        <w:rPr>
          <w:rFonts w:ascii="Times New Roman" w:hAnsi="Times New Roman" w:cs="Times New Roman"/>
          <w:sz w:val="24"/>
          <w:szCs w:val="24"/>
        </w:rPr>
        <w:t>Средний размер страховой выплаты</w:t>
      </w:r>
    </w:p>
    <w:p w:rsidR="00E454FE" w:rsidRPr="00E83159" w:rsidRDefault="00E454FE" w:rsidP="00E454FE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31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Агентские продажи: Количество заключенных полисов, Страховая премия</w:t>
      </w:r>
    </w:p>
    <w:p w:rsidR="00E454FE" w:rsidRPr="00E83159" w:rsidRDefault="00E454FE" w:rsidP="00E454F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831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Интернет продажи: Количество заключенных полисов, Страховая премия</w:t>
      </w:r>
    </w:p>
    <w:p w:rsidR="00E454FE" w:rsidRPr="00E83159" w:rsidRDefault="00E454FE" w:rsidP="00E454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3C647D" w:rsidRPr="0062356B" w:rsidRDefault="00936ACB" w:rsidP="003C647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отчете – «И</w:t>
      </w:r>
      <w:r w:rsidR="00E454FE" w:rsidRPr="00E83159">
        <w:rPr>
          <w:rFonts w:ascii="Times New Roman" w:hAnsi="Times New Roman" w:cs="Times New Roman"/>
          <w:b/>
          <w:sz w:val="24"/>
          <w:szCs w:val="24"/>
        </w:rPr>
        <w:t>нформация по действующим договорам</w:t>
      </w:r>
      <w:r w:rsidR="00E454FE" w:rsidRPr="00E83159">
        <w:rPr>
          <w:rFonts w:ascii="Times New Roman" w:hAnsi="Times New Roman" w:cs="Times New Roman"/>
          <w:sz w:val="24"/>
          <w:szCs w:val="24"/>
        </w:rPr>
        <w:t xml:space="preserve">, заключенным по обязательным классам страхования, </w:t>
      </w:r>
      <w:r w:rsidR="00E454FE" w:rsidRPr="00E8315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454FE" w:rsidRPr="00E83159">
        <w:rPr>
          <w:rFonts w:ascii="Times New Roman" w:hAnsi="Times New Roman" w:cs="Times New Roman"/>
          <w:b/>
          <w:i/>
          <w:sz w:val="24"/>
          <w:szCs w:val="24"/>
        </w:rPr>
        <w:t>разрезе страховых компаний</w:t>
      </w:r>
      <w:r w:rsidRPr="00936ACB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56B">
        <w:rPr>
          <w:rFonts w:ascii="Times New Roman" w:hAnsi="Times New Roman" w:cs="Times New Roman"/>
          <w:sz w:val="24"/>
          <w:szCs w:val="24"/>
        </w:rPr>
        <w:t xml:space="preserve">есть данные по </w:t>
      </w:r>
      <w:r w:rsidR="003C647D" w:rsidRPr="006235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54FE" w:rsidRDefault="00E454FE" w:rsidP="00E454F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E6063">
        <w:rPr>
          <w:rFonts w:ascii="Times New Roman" w:hAnsi="Times New Roman" w:cs="Times New Roman"/>
          <w:sz w:val="24"/>
          <w:szCs w:val="24"/>
        </w:rPr>
        <w:t>Количество действующих полисов/договоров</w:t>
      </w:r>
    </w:p>
    <w:p w:rsidR="00E454FE" w:rsidRPr="00E83159" w:rsidRDefault="00E454FE" w:rsidP="00E454F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83159">
        <w:rPr>
          <w:rFonts w:ascii="Times New Roman" w:hAnsi="Times New Roman" w:cs="Times New Roman"/>
          <w:sz w:val="24"/>
          <w:szCs w:val="24"/>
        </w:rPr>
        <w:t>Страховая сумма</w:t>
      </w:r>
    </w:p>
    <w:p w:rsidR="00E454FE" w:rsidRPr="00E83159" w:rsidRDefault="00E454FE" w:rsidP="00E454F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83159">
        <w:rPr>
          <w:rFonts w:ascii="Times New Roman" w:hAnsi="Times New Roman" w:cs="Times New Roman"/>
          <w:sz w:val="24"/>
          <w:szCs w:val="24"/>
        </w:rPr>
        <w:t>Страховая премия</w:t>
      </w:r>
    </w:p>
    <w:p w:rsidR="00E454FE" w:rsidRPr="00E83159" w:rsidRDefault="00E454FE" w:rsidP="00E454F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83159">
        <w:rPr>
          <w:rFonts w:ascii="Times New Roman" w:hAnsi="Times New Roman" w:cs="Times New Roman"/>
          <w:sz w:val="24"/>
          <w:szCs w:val="24"/>
        </w:rPr>
        <w:t>Средний размер страховой премии</w:t>
      </w:r>
    </w:p>
    <w:p w:rsidR="00E454FE" w:rsidRPr="00E83159" w:rsidRDefault="00E454FE" w:rsidP="00E454F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83159">
        <w:rPr>
          <w:rFonts w:ascii="Times New Roman" w:hAnsi="Times New Roman" w:cs="Times New Roman"/>
          <w:sz w:val="24"/>
          <w:szCs w:val="24"/>
        </w:rPr>
        <w:t>Количество страховых случае за отчетный период</w:t>
      </w:r>
    </w:p>
    <w:p w:rsidR="00E454FE" w:rsidRPr="00E83159" w:rsidRDefault="00E454FE" w:rsidP="00E454F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83159">
        <w:rPr>
          <w:rFonts w:ascii="Times New Roman" w:hAnsi="Times New Roman" w:cs="Times New Roman"/>
          <w:sz w:val="24"/>
          <w:szCs w:val="24"/>
        </w:rPr>
        <w:t>Количество выплат за отчетный период</w:t>
      </w:r>
    </w:p>
    <w:p w:rsidR="00E454FE" w:rsidRPr="00E83159" w:rsidRDefault="00E454FE" w:rsidP="00E454F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83159">
        <w:rPr>
          <w:rFonts w:ascii="Times New Roman" w:hAnsi="Times New Roman" w:cs="Times New Roman"/>
          <w:sz w:val="24"/>
          <w:szCs w:val="24"/>
        </w:rPr>
        <w:t>Страховая выплата за отчетный период</w:t>
      </w:r>
    </w:p>
    <w:p w:rsidR="00E454FE" w:rsidRPr="00E83159" w:rsidRDefault="00E454FE" w:rsidP="00E454F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83159">
        <w:rPr>
          <w:rFonts w:ascii="Times New Roman" w:hAnsi="Times New Roman" w:cs="Times New Roman"/>
          <w:sz w:val="24"/>
          <w:szCs w:val="24"/>
        </w:rPr>
        <w:t>Средний размер страховой выплаты</w:t>
      </w:r>
    </w:p>
    <w:p w:rsidR="00E454FE" w:rsidRPr="00E83159" w:rsidRDefault="00E454FE" w:rsidP="00E454FE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31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Агентские продажи: Количество заключенных полисов, Страховая премия</w:t>
      </w:r>
    </w:p>
    <w:p w:rsidR="00E454FE" w:rsidRPr="00E83159" w:rsidRDefault="00E454FE" w:rsidP="00E454F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831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Интернет продажи: Количество заключенных полисов, Страховая премия</w:t>
      </w:r>
    </w:p>
    <w:p w:rsidR="00E454FE" w:rsidRDefault="00E454FE" w:rsidP="00E454F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454FE" w:rsidRDefault="00E454FE" w:rsidP="00E454F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454FE" w:rsidRPr="00AE3B9A" w:rsidRDefault="008A5882" w:rsidP="00AE3B9A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отчете – «</w:t>
      </w:r>
      <w:r w:rsidR="00E454FE" w:rsidRPr="009415CF">
        <w:rPr>
          <w:rFonts w:ascii="Times New Roman" w:hAnsi="Times New Roman" w:cs="Times New Roman"/>
          <w:b/>
          <w:sz w:val="24"/>
          <w:szCs w:val="24"/>
        </w:rPr>
        <w:t>Информация по договорам</w:t>
      </w:r>
      <w:r w:rsidR="00E454FE" w:rsidRPr="009415CF">
        <w:rPr>
          <w:rFonts w:ascii="Times New Roman" w:hAnsi="Times New Roman" w:cs="Times New Roman"/>
          <w:sz w:val="24"/>
          <w:szCs w:val="24"/>
        </w:rPr>
        <w:t xml:space="preserve">, заключенным по обязательным классам страхования, </w:t>
      </w:r>
      <w:r w:rsidR="00E454FE" w:rsidRPr="009415CF">
        <w:rPr>
          <w:rFonts w:ascii="Times New Roman" w:hAnsi="Times New Roman" w:cs="Times New Roman"/>
          <w:i/>
          <w:sz w:val="24"/>
          <w:szCs w:val="24"/>
        </w:rPr>
        <w:t>в разрезе страховых компаний и классов страхования</w:t>
      </w:r>
      <w:r>
        <w:rPr>
          <w:rFonts w:ascii="Times New Roman" w:hAnsi="Times New Roman" w:cs="Times New Roman"/>
          <w:sz w:val="24"/>
          <w:szCs w:val="24"/>
        </w:rPr>
        <w:t xml:space="preserve">» есть данные по </w:t>
      </w:r>
    </w:p>
    <w:p w:rsidR="00E454FE" w:rsidRPr="00E83159" w:rsidRDefault="00E454FE" w:rsidP="00E454F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 страхования </w:t>
      </w:r>
    </w:p>
    <w:p w:rsidR="00E454FE" w:rsidRDefault="00E454FE" w:rsidP="00E454F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83159">
        <w:rPr>
          <w:rFonts w:ascii="Times New Roman" w:hAnsi="Times New Roman" w:cs="Times New Roman"/>
          <w:sz w:val="24"/>
          <w:szCs w:val="24"/>
        </w:rPr>
        <w:t>Количество заключенных за отчетный период полисов/договоров</w:t>
      </w:r>
    </w:p>
    <w:p w:rsidR="00E454FE" w:rsidRPr="00E83159" w:rsidRDefault="00E454FE" w:rsidP="00E454F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83159">
        <w:rPr>
          <w:rFonts w:ascii="Times New Roman" w:hAnsi="Times New Roman" w:cs="Times New Roman"/>
          <w:sz w:val="24"/>
          <w:szCs w:val="24"/>
        </w:rPr>
        <w:t>Страховая сумма</w:t>
      </w:r>
    </w:p>
    <w:p w:rsidR="00E454FE" w:rsidRPr="00E83159" w:rsidRDefault="00E454FE" w:rsidP="00E454F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83159">
        <w:rPr>
          <w:rFonts w:ascii="Times New Roman" w:hAnsi="Times New Roman" w:cs="Times New Roman"/>
          <w:sz w:val="24"/>
          <w:szCs w:val="24"/>
        </w:rPr>
        <w:t>Страховая премия</w:t>
      </w:r>
    </w:p>
    <w:p w:rsidR="00E454FE" w:rsidRPr="00E83159" w:rsidRDefault="00E454FE" w:rsidP="00E454F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83159">
        <w:rPr>
          <w:rFonts w:ascii="Times New Roman" w:hAnsi="Times New Roman" w:cs="Times New Roman"/>
          <w:sz w:val="24"/>
          <w:szCs w:val="24"/>
        </w:rPr>
        <w:t>Средний размер страховой премии</w:t>
      </w:r>
    </w:p>
    <w:p w:rsidR="00E454FE" w:rsidRPr="00E83159" w:rsidRDefault="00E454FE" w:rsidP="00E454F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83159">
        <w:rPr>
          <w:rFonts w:ascii="Times New Roman" w:hAnsi="Times New Roman" w:cs="Times New Roman"/>
          <w:sz w:val="24"/>
          <w:szCs w:val="24"/>
        </w:rPr>
        <w:t>Количество страховых случае за отчетный период</w:t>
      </w:r>
    </w:p>
    <w:p w:rsidR="00E454FE" w:rsidRPr="00E83159" w:rsidRDefault="00E454FE" w:rsidP="00E454F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83159">
        <w:rPr>
          <w:rFonts w:ascii="Times New Roman" w:hAnsi="Times New Roman" w:cs="Times New Roman"/>
          <w:sz w:val="24"/>
          <w:szCs w:val="24"/>
        </w:rPr>
        <w:t>Количество выплат за отчетный период</w:t>
      </w:r>
    </w:p>
    <w:p w:rsidR="00E454FE" w:rsidRPr="00E83159" w:rsidRDefault="00E454FE" w:rsidP="00E454F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83159">
        <w:rPr>
          <w:rFonts w:ascii="Times New Roman" w:hAnsi="Times New Roman" w:cs="Times New Roman"/>
          <w:sz w:val="24"/>
          <w:szCs w:val="24"/>
        </w:rPr>
        <w:t>Страховая выплата за отчетный период</w:t>
      </w:r>
    </w:p>
    <w:p w:rsidR="00E454FE" w:rsidRPr="00E83159" w:rsidRDefault="00E454FE" w:rsidP="00E454F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83159">
        <w:rPr>
          <w:rFonts w:ascii="Times New Roman" w:hAnsi="Times New Roman" w:cs="Times New Roman"/>
          <w:sz w:val="24"/>
          <w:szCs w:val="24"/>
        </w:rPr>
        <w:t>Средний размер страховой выплаты</w:t>
      </w:r>
    </w:p>
    <w:p w:rsidR="00E454FE" w:rsidRPr="00E83159" w:rsidRDefault="00E454FE" w:rsidP="00E454FE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31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Агентские продажи: Количество заключенных полисов, Страховая премия</w:t>
      </w:r>
    </w:p>
    <w:p w:rsidR="00E454FE" w:rsidRPr="008322C7" w:rsidRDefault="00E454FE" w:rsidP="00E454F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831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Интернет продажи: Количество заключенных полисов, Страховая премия</w:t>
      </w:r>
    </w:p>
    <w:p w:rsidR="00E454FE" w:rsidRPr="008322C7" w:rsidRDefault="00E454FE" w:rsidP="00E454F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E454FE" w:rsidRPr="008322C7" w:rsidRDefault="00AE3B9A" w:rsidP="00E454FE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отчете – «</w:t>
      </w:r>
      <w:r w:rsidR="00E454FE">
        <w:rPr>
          <w:rFonts w:ascii="Times New Roman" w:hAnsi="Times New Roman" w:cs="Times New Roman"/>
          <w:b/>
          <w:sz w:val="24"/>
          <w:szCs w:val="24"/>
        </w:rPr>
        <w:t>И</w:t>
      </w:r>
      <w:r w:rsidR="00E454FE" w:rsidRPr="00245D01">
        <w:rPr>
          <w:rFonts w:ascii="Times New Roman" w:hAnsi="Times New Roman" w:cs="Times New Roman"/>
          <w:b/>
          <w:sz w:val="24"/>
          <w:szCs w:val="24"/>
        </w:rPr>
        <w:t>нформация по действующим договорам</w:t>
      </w:r>
      <w:r w:rsidR="00E454FE">
        <w:rPr>
          <w:rFonts w:ascii="Times New Roman" w:hAnsi="Times New Roman" w:cs="Times New Roman"/>
          <w:b/>
          <w:sz w:val="24"/>
          <w:szCs w:val="24"/>
        </w:rPr>
        <w:t>,</w:t>
      </w:r>
      <w:r w:rsidR="00E454FE" w:rsidRPr="009415CF">
        <w:rPr>
          <w:rFonts w:ascii="Times New Roman" w:hAnsi="Times New Roman" w:cs="Times New Roman"/>
          <w:sz w:val="24"/>
          <w:szCs w:val="24"/>
        </w:rPr>
        <w:t xml:space="preserve"> заключенным по обязательным классам страхования, </w:t>
      </w:r>
      <w:r w:rsidR="00E454FE" w:rsidRPr="009415CF">
        <w:rPr>
          <w:rFonts w:ascii="Times New Roman" w:hAnsi="Times New Roman" w:cs="Times New Roman"/>
          <w:i/>
          <w:sz w:val="24"/>
          <w:szCs w:val="24"/>
        </w:rPr>
        <w:t>в разрезе страховых компаний и классов страхования</w:t>
      </w:r>
      <w:r>
        <w:rPr>
          <w:rFonts w:ascii="Times New Roman" w:hAnsi="Times New Roman" w:cs="Times New Roman"/>
          <w:sz w:val="24"/>
          <w:szCs w:val="24"/>
        </w:rPr>
        <w:t xml:space="preserve">» есть данные по </w:t>
      </w:r>
    </w:p>
    <w:p w:rsidR="00E454FE" w:rsidRPr="00E83159" w:rsidRDefault="00E454FE" w:rsidP="00E454F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 страхования </w:t>
      </w:r>
    </w:p>
    <w:p w:rsidR="00E454FE" w:rsidRPr="008322C7" w:rsidRDefault="00E454FE" w:rsidP="00E454F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E6063">
        <w:rPr>
          <w:rFonts w:ascii="Times New Roman" w:hAnsi="Times New Roman" w:cs="Times New Roman"/>
          <w:sz w:val="24"/>
          <w:szCs w:val="24"/>
        </w:rPr>
        <w:t>Количество действующих полисов/договоров</w:t>
      </w:r>
    </w:p>
    <w:p w:rsidR="00E454FE" w:rsidRPr="00E83159" w:rsidRDefault="00E454FE" w:rsidP="00E454F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83159">
        <w:rPr>
          <w:rFonts w:ascii="Times New Roman" w:hAnsi="Times New Roman" w:cs="Times New Roman"/>
          <w:sz w:val="24"/>
          <w:szCs w:val="24"/>
        </w:rPr>
        <w:t>Страховая сумма</w:t>
      </w:r>
    </w:p>
    <w:p w:rsidR="00E454FE" w:rsidRPr="00E83159" w:rsidRDefault="00E454FE" w:rsidP="00E454F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83159">
        <w:rPr>
          <w:rFonts w:ascii="Times New Roman" w:hAnsi="Times New Roman" w:cs="Times New Roman"/>
          <w:sz w:val="24"/>
          <w:szCs w:val="24"/>
        </w:rPr>
        <w:t>Страховая премия</w:t>
      </w:r>
    </w:p>
    <w:p w:rsidR="00E454FE" w:rsidRPr="00E83159" w:rsidRDefault="00E454FE" w:rsidP="00E454F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83159">
        <w:rPr>
          <w:rFonts w:ascii="Times New Roman" w:hAnsi="Times New Roman" w:cs="Times New Roman"/>
          <w:sz w:val="24"/>
          <w:szCs w:val="24"/>
        </w:rPr>
        <w:t>Средний размер страховой премии</w:t>
      </w:r>
    </w:p>
    <w:p w:rsidR="00E454FE" w:rsidRPr="00E83159" w:rsidRDefault="00E454FE" w:rsidP="00E454F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83159">
        <w:rPr>
          <w:rFonts w:ascii="Times New Roman" w:hAnsi="Times New Roman" w:cs="Times New Roman"/>
          <w:sz w:val="24"/>
          <w:szCs w:val="24"/>
        </w:rPr>
        <w:t>Количество страховых случае за отчетный период</w:t>
      </w:r>
    </w:p>
    <w:p w:rsidR="00E454FE" w:rsidRPr="00E83159" w:rsidRDefault="00E454FE" w:rsidP="00E454F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83159">
        <w:rPr>
          <w:rFonts w:ascii="Times New Roman" w:hAnsi="Times New Roman" w:cs="Times New Roman"/>
          <w:sz w:val="24"/>
          <w:szCs w:val="24"/>
        </w:rPr>
        <w:t>Количество выплат за отчетный период</w:t>
      </w:r>
    </w:p>
    <w:p w:rsidR="00E454FE" w:rsidRPr="00E83159" w:rsidRDefault="00E454FE" w:rsidP="00E454F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83159">
        <w:rPr>
          <w:rFonts w:ascii="Times New Roman" w:hAnsi="Times New Roman" w:cs="Times New Roman"/>
          <w:sz w:val="24"/>
          <w:szCs w:val="24"/>
        </w:rPr>
        <w:t>Страховая выплата за отчетный период</w:t>
      </w:r>
    </w:p>
    <w:p w:rsidR="00E454FE" w:rsidRPr="00E83159" w:rsidRDefault="00E454FE" w:rsidP="00E454F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83159">
        <w:rPr>
          <w:rFonts w:ascii="Times New Roman" w:hAnsi="Times New Roman" w:cs="Times New Roman"/>
          <w:sz w:val="24"/>
          <w:szCs w:val="24"/>
        </w:rPr>
        <w:t>Средний размер страховой выплаты</w:t>
      </w:r>
    </w:p>
    <w:p w:rsidR="00E454FE" w:rsidRPr="00E83159" w:rsidRDefault="00E454FE" w:rsidP="00E454FE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31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Агентские продажи: Количество заключенных полисов, Страховая премия</w:t>
      </w:r>
    </w:p>
    <w:p w:rsidR="00E454FE" w:rsidRPr="008322C7" w:rsidRDefault="00E454FE" w:rsidP="00E454F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831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Интернет продажи: Количество заключенных полисов, Страховая премия</w:t>
      </w:r>
    </w:p>
    <w:p w:rsidR="00E454FE" w:rsidRPr="008322C7" w:rsidRDefault="00E454FE" w:rsidP="00E454F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AE3B9A" w:rsidRDefault="00AE3B9A" w:rsidP="00E454F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отчете – «</w:t>
      </w:r>
      <w:r w:rsidR="00E454FE" w:rsidRPr="00AE3B9A">
        <w:rPr>
          <w:rFonts w:ascii="Times New Roman" w:hAnsi="Times New Roman" w:cs="Times New Roman"/>
          <w:b/>
          <w:sz w:val="24"/>
          <w:szCs w:val="24"/>
        </w:rPr>
        <w:t>Информация по страховым случаям и выплатам</w:t>
      </w:r>
      <w:r w:rsidR="00E454FE" w:rsidRPr="00AE3B9A">
        <w:rPr>
          <w:rFonts w:ascii="Times New Roman" w:hAnsi="Times New Roman" w:cs="Times New Roman"/>
          <w:sz w:val="24"/>
          <w:szCs w:val="24"/>
        </w:rPr>
        <w:t xml:space="preserve"> по полисам ОС ГПО ВТС </w:t>
      </w:r>
      <w:r w:rsidR="00E454FE" w:rsidRPr="00AE3B9A">
        <w:rPr>
          <w:rFonts w:ascii="Times New Roman" w:hAnsi="Times New Roman" w:cs="Times New Roman"/>
          <w:b/>
          <w:sz w:val="24"/>
          <w:szCs w:val="24"/>
        </w:rPr>
        <w:t>в разрезе оценочных компаний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AE3B9A">
        <w:rPr>
          <w:rFonts w:ascii="Times New Roman" w:hAnsi="Times New Roman" w:cs="Times New Roman"/>
          <w:sz w:val="24"/>
          <w:szCs w:val="24"/>
        </w:rPr>
        <w:t xml:space="preserve">есть данные </w:t>
      </w:r>
      <w:r>
        <w:rPr>
          <w:rFonts w:ascii="Times New Roman" w:hAnsi="Times New Roman" w:cs="Times New Roman"/>
          <w:sz w:val="24"/>
          <w:szCs w:val="24"/>
        </w:rPr>
        <w:t>по</w:t>
      </w:r>
    </w:p>
    <w:p w:rsidR="00AE3B9A" w:rsidRPr="00E83159" w:rsidRDefault="00AE3B9A" w:rsidP="00AE3B9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Экспертиза (название оценочных компаний) </w:t>
      </w:r>
    </w:p>
    <w:p w:rsidR="00AE3B9A" w:rsidRPr="008322C7" w:rsidRDefault="00AE3B9A" w:rsidP="00AE3B9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E6063">
        <w:rPr>
          <w:rFonts w:ascii="Times New Roman" w:hAnsi="Times New Roman" w:cs="Times New Roman"/>
          <w:sz w:val="24"/>
          <w:szCs w:val="24"/>
        </w:rPr>
        <w:lastRenderedPageBreak/>
        <w:t>Количест</w:t>
      </w:r>
      <w:r>
        <w:rPr>
          <w:rFonts w:ascii="Times New Roman" w:hAnsi="Times New Roman" w:cs="Times New Roman"/>
          <w:sz w:val="24"/>
          <w:szCs w:val="24"/>
        </w:rPr>
        <w:t xml:space="preserve">во выплат </w:t>
      </w:r>
    </w:p>
    <w:p w:rsidR="00AE3B9A" w:rsidRDefault="00AE3B9A" w:rsidP="00AE3B9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СС</w:t>
      </w:r>
    </w:p>
    <w:p w:rsidR="00AE3B9A" w:rsidRDefault="00AE3B9A" w:rsidP="00AE3B9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выплаты</w:t>
      </w:r>
    </w:p>
    <w:p w:rsidR="00E454FE" w:rsidRDefault="00AE3B9A" w:rsidP="00AE3B9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ущерба </w:t>
      </w:r>
    </w:p>
    <w:p w:rsidR="00AE3B9A" w:rsidRPr="00AE3B9A" w:rsidRDefault="00AE3B9A" w:rsidP="00AE3B9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9C496A" w:rsidRDefault="009C496A" w:rsidP="009C496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06D92">
        <w:rPr>
          <w:rFonts w:ascii="Times New Roman" w:hAnsi="Times New Roman" w:cs="Times New Roman"/>
          <w:b/>
          <w:sz w:val="24"/>
          <w:szCs w:val="24"/>
        </w:rPr>
        <w:t>В отчете</w:t>
      </w:r>
      <w:r>
        <w:rPr>
          <w:rFonts w:ascii="Times New Roman" w:hAnsi="Times New Roman" w:cs="Times New Roman"/>
          <w:sz w:val="24"/>
          <w:szCs w:val="24"/>
        </w:rPr>
        <w:t xml:space="preserve"> – «</w:t>
      </w:r>
      <w:r w:rsidRPr="00306D92">
        <w:rPr>
          <w:rFonts w:ascii="Times New Roman" w:hAnsi="Times New Roman" w:cs="Times New Roman"/>
          <w:b/>
          <w:sz w:val="24"/>
          <w:szCs w:val="24"/>
        </w:rPr>
        <w:t>Информация по страховым агентам</w:t>
      </w:r>
      <w:r>
        <w:rPr>
          <w:rFonts w:ascii="Times New Roman" w:hAnsi="Times New Roman" w:cs="Times New Roman"/>
          <w:sz w:val="24"/>
          <w:szCs w:val="24"/>
        </w:rPr>
        <w:t xml:space="preserve">» есть данные по </w:t>
      </w:r>
    </w:p>
    <w:p w:rsidR="009C496A" w:rsidRPr="009C496A" w:rsidRDefault="009C496A" w:rsidP="009C49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C496A" w:rsidRDefault="009C496A" w:rsidP="009C496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страхового агента </w:t>
      </w:r>
    </w:p>
    <w:p w:rsidR="009C496A" w:rsidRDefault="009C496A" w:rsidP="009C496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заключенных полисов          </w:t>
      </w:r>
    </w:p>
    <w:p w:rsidR="009C496A" w:rsidRDefault="009C496A" w:rsidP="009C496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Рассчитанная страховая премия </w:t>
      </w:r>
    </w:p>
    <w:p w:rsidR="009C496A" w:rsidRDefault="009C496A" w:rsidP="009C496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Страховая премия </w:t>
      </w:r>
    </w:p>
    <w:p w:rsidR="009C496A" w:rsidRDefault="009C496A" w:rsidP="009C496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Страховая премия с учетом скидок </w:t>
      </w:r>
    </w:p>
    <w:p w:rsidR="009C496A" w:rsidRDefault="00FA1A5F" w:rsidP="009C496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размер рассчитанной страховой премии </w:t>
      </w:r>
    </w:p>
    <w:p w:rsidR="00FA1A5F" w:rsidRDefault="00FA1A5F" w:rsidP="009C496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размер страховой премии </w:t>
      </w:r>
    </w:p>
    <w:p w:rsidR="00FA1A5F" w:rsidRDefault="00FA1A5F" w:rsidP="00FA1A5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A1A5F">
        <w:rPr>
          <w:rFonts w:ascii="Times New Roman" w:hAnsi="Times New Roman" w:cs="Times New Roman"/>
          <w:sz w:val="24"/>
          <w:szCs w:val="24"/>
        </w:rPr>
        <w:t>Средний размер рассчитанной страховой премии с учетом скидки</w:t>
      </w:r>
    </w:p>
    <w:p w:rsidR="00FA1A5F" w:rsidRDefault="00FA1A5F" w:rsidP="00FA1A5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A1A5F">
        <w:rPr>
          <w:rFonts w:ascii="Times New Roman" w:hAnsi="Times New Roman" w:cs="Times New Roman"/>
          <w:sz w:val="24"/>
          <w:szCs w:val="24"/>
        </w:rPr>
        <w:t>Количество страховых случае за отчетный период</w:t>
      </w:r>
    </w:p>
    <w:p w:rsidR="00FA1A5F" w:rsidRDefault="00FA1A5F" w:rsidP="00FA1A5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A1A5F">
        <w:rPr>
          <w:rFonts w:ascii="Times New Roman" w:hAnsi="Times New Roman" w:cs="Times New Roman"/>
          <w:sz w:val="24"/>
          <w:szCs w:val="24"/>
        </w:rPr>
        <w:t>Количество выплат</w:t>
      </w:r>
    </w:p>
    <w:p w:rsidR="00FA1A5F" w:rsidRDefault="00FA1A5F" w:rsidP="00FA1A5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A1A5F">
        <w:rPr>
          <w:rFonts w:ascii="Times New Roman" w:hAnsi="Times New Roman" w:cs="Times New Roman"/>
          <w:sz w:val="24"/>
          <w:szCs w:val="24"/>
        </w:rPr>
        <w:t>Страховая выплата за отчетный период</w:t>
      </w:r>
    </w:p>
    <w:p w:rsidR="009C496A" w:rsidRPr="00FA1A5F" w:rsidRDefault="00FA1A5F" w:rsidP="00FA1A5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A1A5F">
        <w:rPr>
          <w:rFonts w:ascii="Times New Roman" w:hAnsi="Times New Roman" w:cs="Times New Roman"/>
          <w:sz w:val="24"/>
          <w:szCs w:val="24"/>
        </w:rPr>
        <w:t>Средний размер страховой выплаты</w:t>
      </w:r>
    </w:p>
    <w:p w:rsidR="00E454FE" w:rsidRPr="009C496A" w:rsidRDefault="00E454FE" w:rsidP="00E454FE">
      <w:pPr>
        <w:rPr>
          <w:rFonts w:ascii="Times New Roman" w:hAnsi="Times New Roman" w:cs="Times New Roman"/>
          <w:sz w:val="24"/>
          <w:szCs w:val="24"/>
        </w:rPr>
      </w:pPr>
    </w:p>
    <w:p w:rsidR="00E454FE" w:rsidRPr="00E454FE" w:rsidRDefault="00E454FE" w:rsidP="00E454FE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E454FE">
        <w:rPr>
          <w:rFonts w:ascii="Times New Roman" w:hAnsi="Times New Roman" w:cs="Times New Roman"/>
          <w:b/>
          <w:sz w:val="24"/>
          <w:szCs w:val="24"/>
        </w:rPr>
        <w:t>Отчет: Информация по договорам, заключенным по обязательным классам страхования</w:t>
      </w:r>
    </w:p>
    <w:p w:rsidR="00E454FE" w:rsidRDefault="00FA1A5F" w:rsidP="00FA1A5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052E3A8" wp14:editId="048CE279">
            <wp:extent cx="9251950" cy="177673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77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A5F" w:rsidRPr="00FA1A5F" w:rsidRDefault="00FA1A5F" w:rsidP="00FA1A5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70B18" w:rsidRDefault="00470B18" w:rsidP="00A9528A">
      <w:pPr>
        <w:rPr>
          <w:rFonts w:ascii="Times New Roman" w:hAnsi="Times New Roman" w:cs="Times New Roman"/>
          <w:sz w:val="24"/>
          <w:szCs w:val="24"/>
        </w:rPr>
      </w:pPr>
    </w:p>
    <w:p w:rsidR="00FA1A5F" w:rsidRDefault="00695C5B" w:rsidP="00A9528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769AC64" wp14:editId="34641766">
            <wp:extent cx="9251950" cy="1499870"/>
            <wp:effectExtent l="0" t="0" r="635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B18" w:rsidRPr="00FA1A5F" w:rsidRDefault="009415CF" w:rsidP="00FA1A5F">
      <w:pPr>
        <w:pStyle w:val="a3"/>
        <w:numPr>
          <w:ilvl w:val="0"/>
          <w:numId w:val="10"/>
        </w:numPr>
        <w:rPr>
          <w:noProof/>
        </w:rPr>
      </w:pPr>
      <w:r w:rsidRPr="00FA1A5F">
        <w:rPr>
          <w:rFonts w:ascii="Times New Roman" w:hAnsi="Times New Roman" w:cs="Times New Roman"/>
          <w:b/>
          <w:sz w:val="24"/>
          <w:szCs w:val="24"/>
        </w:rPr>
        <w:t>И</w:t>
      </w:r>
      <w:r w:rsidR="00E83159" w:rsidRPr="00FA1A5F">
        <w:rPr>
          <w:rFonts w:ascii="Times New Roman" w:hAnsi="Times New Roman" w:cs="Times New Roman"/>
          <w:b/>
          <w:sz w:val="24"/>
          <w:szCs w:val="24"/>
        </w:rPr>
        <w:t>нформация по действующим договорам</w:t>
      </w:r>
      <w:r w:rsidR="00E83159" w:rsidRPr="00FA1A5F">
        <w:rPr>
          <w:rFonts w:ascii="Times New Roman" w:hAnsi="Times New Roman" w:cs="Times New Roman"/>
          <w:sz w:val="24"/>
          <w:szCs w:val="24"/>
        </w:rPr>
        <w:t xml:space="preserve">, заключенным по обязательным классам страхования, </w:t>
      </w:r>
      <w:r w:rsidR="00E83159" w:rsidRPr="00FA1A5F">
        <w:rPr>
          <w:rFonts w:ascii="Times New Roman" w:hAnsi="Times New Roman" w:cs="Times New Roman"/>
          <w:i/>
          <w:sz w:val="24"/>
          <w:szCs w:val="24"/>
        </w:rPr>
        <w:t>в разрезе страховых компаний</w:t>
      </w:r>
      <w:r w:rsidR="00E83159" w:rsidRPr="00FA1A5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695C5B" w:rsidRDefault="00FA1A5F" w:rsidP="00FA1A5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0511349" wp14:editId="50F37C97">
            <wp:extent cx="9251950" cy="1703705"/>
            <wp:effectExtent l="0" t="0" r="635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70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0ED" w:rsidRDefault="00695C5B" w:rsidP="00FA1A5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92747F4" wp14:editId="49D3DCD8">
            <wp:extent cx="9251950" cy="1362075"/>
            <wp:effectExtent l="0" t="0" r="635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0ED" w:rsidRDefault="002300ED" w:rsidP="00FA1A5F">
      <w:pPr>
        <w:rPr>
          <w:rFonts w:ascii="Times New Roman" w:hAnsi="Times New Roman" w:cs="Times New Roman"/>
          <w:sz w:val="24"/>
          <w:szCs w:val="24"/>
        </w:rPr>
      </w:pPr>
    </w:p>
    <w:p w:rsidR="00FA1A5F" w:rsidRDefault="00FA1A5F" w:rsidP="00FA1A5F">
      <w:pPr>
        <w:rPr>
          <w:rFonts w:ascii="Times New Roman" w:hAnsi="Times New Roman" w:cs="Times New Roman"/>
          <w:sz w:val="24"/>
          <w:szCs w:val="24"/>
        </w:rPr>
      </w:pPr>
    </w:p>
    <w:p w:rsidR="00695C5B" w:rsidRDefault="00695C5B" w:rsidP="00FA1A5F">
      <w:pPr>
        <w:rPr>
          <w:rFonts w:ascii="Times New Roman" w:hAnsi="Times New Roman" w:cs="Times New Roman"/>
          <w:sz w:val="24"/>
          <w:szCs w:val="24"/>
        </w:rPr>
      </w:pPr>
    </w:p>
    <w:p w:rsidR="00695C5B" w:rsidRPr="00FA1A5F" w:rsidRDefault="00695C5B" w:rsidP="00FA1A5F">
      <w:pPr>
        <w:rPr>
          <w:rFonts w:ascii="Times New Roman" w:hAnsi="Times New Roman" w:cs="Times New Roman"/>
          <w:sz w:val="24"/>
          <w:szCs w:val="24"/>
        </w:rPr>
      </w:pPr>
    </w:p>
    <w:p w:rsidR="00470B18" w:rsidRPr="00245D01" w:rsidRDefault="003E6063" w:rsidP="00245D0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r w:rsidRPr="003E6063">
        <w:rPr>
          <w:rFonts w:ascii="Times New Roman" w:hAnsi="Times New Roman" w:cs="Times New Roman"/>
          <w:b/>
          <w:sz w:val="24"/>
          <w:szCs w:val="24"/>
        </w:rPr>
        <w:t xml:space="preserve">(3) </w:t>
      </w:r>
      <w:r w:rsidR="009415CF">
        <w:rPr>
          <w:rFonts w:ascii="Times New Roman" w:hAnsi="Times New Roman" w:cs="Times New Roman"/>
          <w:b/>
          <w:sz w:val="24"/>
          <w:szCs w:val="24"/>
        </w:rPr>
        <w:t>И</w:t>
      </w:r>
      <w:r w:rsidRPr="003E6063">
        <w:rPr>
          <w:rFonts w:ascii="Times New Roman" w:hAnsi="Times New Roman" w:cs="Times New Roman"/>
          <w:b/>
          <w:sz w:val="24"/>
          <w:szCs w:val="24"/>
        </w:rPr>
        <w:t>нформация по договорам</w:t>
      </w:r>
      <w:r w:rsidRPr="003E6063">
        <w:rPr>
          <w:rFonts w:ascii="Times New Roman" w:hAnsi="Times New Roman" w:cs="Times New Roman"/>
          <w:sz w:val="24"/>
          <w:szCs w:val="24"/>
        </w:rPr>
        <w:t xml:space="preserve">, заключенным по обязательным классам страхования, </w:t>
      </w:r>
      <w:r w:rsidRPr="003E6063">
        <w:rPr>
          <w:rFonts w:ascii="Times New Roman" w:hAnsi="Times New Roman" w:cs="Times New Roman"/>
          <w:i/>
          <w:sz w:val="24"/>
          <w:szCs w:val="24"/>
        </w:rPr>
        <w:t>в разрезе страховых компаний и классов страхования</w:t>
      </w:r>
    </w:p>
    <w:p w:rsidR="002300ED" w:rsidRDefault="002300ED" w:rsidP="00245D0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C363C25" wp14:editId="780DF5EC">
            <wp:extent cx="9251950" cy="1790700"/>
            <wp:effectExtent l="0" t="0" r="635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0ED" w:rsidRDefault="003353FB" w:rsidP="00245D0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2477A35" wp14:editId="77D7C038">
            <wp:extent cx="9251950" cy="1426210"/>
            <wp:effectExtent l="0" t="0" r="635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D01" w:rsidRDefault="009415CF" w:rsidP="00245D01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245D01" w:rsidRPr="00245D01">
        <w:rPr>
          <w:rFonts w:ascii="Times New Roman" w:hAnsi="Times New Roman" w:cs="Times New Roman"/>
          <w:b/>
          <w:sz w:val="24"/>
          <w:szCs w:val="24"/>
        </w:rPr>
        <w:t>нформация по действующим договорам,</w:t>
      </w:r>
      <w:r w:rsidR="00245D01" w:rsidRPr="00C51E61">
        <w:rPr>
          <w:rFonts w:ascii="Times New Roman" w:hAnsi="Times New Roman" w:cs="Times New Roman"/>
          <w:sz w:val="24"/>
          <w:szCs w:val="24"/>
        </w:rPr>
        <w:t xml:space="preserve"> заключенным по обязательным кл</w:t>
      </w:r>
      <w:r w:rsidR="00245D01">
        <w:rPr>
          <w:rFonts w:ascii="Times New Roman" w:hAnsi="Times New Roman" w:cs="Times New Roman"/>
          <w:sz w:val="24"/>
          <w:szCs w:val="24"/>
        </w:rPr>
        <w:t>ассам страхования</w:t>
      </w:r>
      <w:r w:rsidR="00245D01" w:rsidRPr="00C51E61">
        <w:rPr>
          <w:rFonts w:ascii="Times New Roman" w:hAnsi="Times New Roman" w:cs="Times New Roman"/>
          <w:sz w:val="24"/>
          <w:szCs w:val="24"/>
        </w:rPr>
        <w:t xml:space="preserve">, </w:t>
      </w:r>
      <w:r w:rsidR="00245D01" w:rsidRPr="00161C1E">
        <w:rPr>
          <w:rFonts w:ascii="Times New Roman" w:hAnsi="Times New Roman" w:cs="Times New Roman"/>
          <w:i/>
          <w:sz w:val="24"/>
          <w:szCs w:val="24"/>
        </w:rPr>
        <w:t>в разрезе страховых компаний и классов страхования</w:t>
      </w:r>
    </w:p>
    <w:p w:rsidR="002300ED" w:rsidRDefault="00306D92" w:rsidP="002300E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6591A16" wp14:editId="7B574CF8">
            <wp:extent cx="9251950" cy="1591310"/>
            <wp:effectExtent l="0" t="0" r="6350" b="889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0ED" w:rsidRDefault="003353FB" w:rsidP="00A9528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541E2E4" wp14:editId="79B9BF8E">
            <wp:extent cx="9251950" cy="1711960"/>
            <wp:effectExtent l="0" t="0" r="635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5CF" w:rsidRPr="009415CF" w:rsidRDefault="009415CF" w:rsidP="009415C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9415CF">
        <w:rPr>
          <w:rFonts w:ascii="Times New Roman" w:hAnsi="Times New Roman" w:cs="Times New Roman"/>
          <w:sz w:val="24"/>
          <w:szCs w:val="24"/>
        </w:rPr>
        <w:t xml:space="preserve">Информация по страховым случаям и выплатам по полисам ОС ГПО ВТС в </w:t>
      </w:r>
      <w:r w:rsidRPr="009415CF">
        <w:rPr>
          <w:rFonts w:ascii="Times New Roman" w:hAnsi="Times New Roman" w:cs="Times New Roman"/>
          <w:b/>
          <w:sz w:val="24"/>
          <w:szCs w:val="24"/>
        </w:rPr>
        <w:t>разрезе оценочных компаний</w:t>
      </w:r>
    </w:p>
    <w:p w:rsidR="009415CF" w:rsidRDefault="00B51F87" w:rsidP="00A9528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413868F" wp14:editId="47910461">
            <wp:extent cx="9251950" cy="1831975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83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5CF" w:rsidRPr="009415CF" w:rsidRDefault="009415CF" w:rsidP="00A952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415CF">
        <w:rPr>
          <w:rFonts w:ascii="Times New Roman" w:hAnsi="Times New Roman" w:cs="Times New Roman"/>
          <w:sz w:val="24"/>
          <w:szCs w:val="24"/>
        </w:rPr>
        <w:t>Информация по страхо</w:t>
      </w:r>
      <w:r w:rsidR="00306D92">
        <w:rPr>
          <w:rFonts w:ascii="Times New Roman" w:hAnsi="Times New Roman" w:cs="Times New Roman"/>
          <w:sz w:val="24"/>
          <w:szCs w:val="24"/>
        </w:rPr>
        <w:t>вым агентам</w:t>
      </w:r>
    </w:p>
    <w:p w:rsidR="00405586" w:rsidRPr="009B57A6" w:rsidRDefault="00B51F8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E6CB1E2" wp14:editId="1EB489BF">
            <wp:extent cx="9251950" cy="1887855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88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5586" w:rsidRPr="009B57A6" w:rsidSect="00BB069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212" w:rsidRDefault="00E44212" w:rsidP="00BB0695">
      <w:pPr>
        <w:spacing w:after="0" w:line="240" w:lineRule="auto"/>
      </w:pPr>
      <w:r>
        <w:separator/>
      </w:r>
    </w:p>
  </w:endnote>
  <w:endnote w:type="continuationSeparator" w:id="0">
    <w:p w:rsidR="00E44212" w:rsidRDefault="00E44212" w:rsidP="00BB0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212" w:rsidRDefault="00E44212" w:rsidP="00BB0695">
      <w:pPr>
        <w:spacing w:after="0" w:line="240" w:lineRule="auto"/>
      </w:pPr>
      <w:r>
        <w:separator/>
      </w:r>
    </w:p>
  </w:footnote>
  <w:footnote w:type="continuationSeparator" w:id="0">
    <w:p w:rsidR="00E44212" w:rsidRDefault="00E44212" w:rsidP="00BB0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541"/>
    <w:multiLevelType w:val="hybridMultilevel"/>
    <w:tmpl w:val="13B8CB62"/>
    <w:lvl w:ilvl="0" w:tplc="1624A2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1F82"/>
    <w:multiLevelType w:val="hybridMultilevel"/>
    <w:tmpl w:val="7DCEE4BC"/>
    <w:lvl w:ilvl="0" w:tplc="92622AF2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13AE3"/>
    <w:multiLevelType w:val="hybridMultilevel"/>
    <w:tmpl w:val="B01CA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E6029"/>
    <w:multiLevelType w:val="hybridMultilevel"/>
    <w:tmpl w:val="B9A4691E"/>
    <w:lvl w:ilvl="0" w:tplc="18C6D2D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539BA"/>
    <w:multiLevelType w:val="hybridMultilevel"/>
    <w:tmpl w:val="B9A4691E"/>
    <w:lvl w:ilvl="0" w:tplc="18C6D2D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D50C3"/>
    <w:multiLevelType w:val="hybridMultilevel"/>
    <w:tmpl w:val="F14A5A34"/>
    <w:lvl w:ilvl="0" w:tplc="26E8EA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2461C"/>
    <w:multiLevelType w:val="hybridMultilevel"/>
    <w:tmpl w:val="D2687DC8"/>
    <w:lvl w:ilvl="0" w:tplc="A2701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B1968"/>
    <w:multiLevelType w:val="hybridMultilevel"/>
    <w:tmpl w:val="B9A4691E"/>
    <w:lvl w:ilvl="0" w:tplc="18C6D2D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E0F3A"/>
    <w:multiLevelType w:val="hybridMultilevel"/>
    <w:tmpl w:val="C81426C0"/>
    <w:lvl w:ilvl="0" w:tplc="A27015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EF133F"/>
    <w:multiLevelType w:val="hybridMultilevel"/>
    <w:tmpl w:val="7BC22EAE"/>
    <w:lvl w:ilvl="0" w:tplc="30128E08">
      <w:start w:val="1"/>
      <w:numFmt w:val="decimal"/>
      <w:lvlText w:val="(%1)"/>
      <w:lvlJc w:val="left"/>
      <w:pPr>
        <w:ind w:left="644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B4245"/>
    <w:multiLevelType w:val="hybridMultilevel"/>
    <w:tmpl w:val="FD22A486"/>
    <w:lvl w:ilvl="0" w:tplc="A2701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E3F64"/>
    <w:multiLevelType w:val="hybridMultilevel"/>
    <w:tmpl w:val="44ACEE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8A3C50"/>
    <w:multiLevelType w:val="hybridMultilevel"/>
    <w:tmpl w:val="13B8CB62"/>
    <w:lvl w:ilvl="0" w:tplc="1624A2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4364D"/>
    <w:multiLevelType w:val="hybridMultilevel"/>
    <w:tmpl w:val="92EA903C"/>
    <w:lvl w:ilvl="0" w:tplc="33442E7C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5E6D529A"/>
    <w:multiLevelType w:val="hybridMultilevel"/>
    <w:tmpl w:val="C95A20DC"/>
    <w:lvl w:ilvl="0" w:tplc="079A0F2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C04CC"/>
    <w:multiLevelType w:val="hybridMultilevel"/>
    <w:tmpl w:val="9F8AE4D4"/>
    <w:lvl w:ilvl="0" w:tplc="2AEE433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24F28"/>
    <w:multiLevelType w:val="hybridMultilevel"/>
    <w:tmpl w:val="EE049E82"/>
    <w:lvl w:ilvl="0" w:tplc="A2701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55CE3"/>
    <w:multiLevelType w:val="hybridMultilevel"/>
    <w:tmpl w:val="B9A4691E"/>
    <w:lvl w:ilvl="0" w:tplc="18C6D2D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7"/>
  </w:num>
  <w:num w:numId="4">
    <w:abstractNumId w:val="9"/>
  </w:num>
  <w:num w:numId="5">
    <w:abstractNumId w:val="13"/>
  </w:num>
  <w:num w:numId="6">
    <w:abstractNumId w:val="2"/>
  </w:num>
  <w:num w:numId="7">
    <w:abstractNumId w:val="16"/>
  </w:num>
  <w:num w:numId="8">
    <w:abstractNumId w:val="14"/>
  </w:num>
  <w:num w:numId="9">
    <w:abstractNumId w:val="8"/>
  </w:num>
  <w:num w:numId="10">
    <w:abstractNumId w:val="1"/>
  </w:num>
  <w:num w:numId="11">
    <w:abstractNumId w:val="12"/>
  </w:num>
  <w:num w:numId="12">
    <w:abstractNumId w:val="0"/>
  </w:num>
  <w:num w:numId="13">
    <w:abstractNumId w:val="7"/>
  </w:num>
  <w:num w:numId="14">
    <w:abstractNumId w:val="4"/>
  </w:num>
  <w:num w:numId="15">
    <w:abstractNumId w:val="3"/>
  </w:num>
  <w:num w:numId="16">
    <w:abstractNumId w:val="6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5D"/>
    <w:rsid w:val="00001EBC"/>
    <w:rsid w:val="0003226C"/>
    <w:rsid w:val="0004419E"/>
    <w:rsid w:val="00055E09"/>
    <w:rsid w:val="000A4C05"/>
    <w:rsid w:val="000B0499"/>
    <w:rsid w:val="000B14D0"/>
    <w:rsid w:val="000C7D0D"/>
    <w:rsid w:val="000D4C47"/>
    <w:rsid w:val="000E24B2"/>
    <w:rsid w:val="00117498"/>
    <w:rsid w:val="00120C9E"/>
    <w:rsid w:val="00153BF5"/>
    <w:rsid w:val="00161C1E"/>
    <w:rsid w:val="00172DA7"/>
    <w:rsid w:val="001A7FC1"/>
    <w:rsid w:val="001E443D"/>
    <w:rsid w:val="001F49E9"/>
    <w:rsid w:val="00210E13"/>
    <w:rsid w:val="00223247"/>
    <w:rsid w:val="002300ED"/>
    <w:rsid w:val="0024316F"/>
    <w:rsid w:val="00245D01"/>
    <w:rsid w:val="00291A73"/>
    <w:rsid w:val="002A1E0F"/>
    <w:rsid w:val="002A7460"/>
    <w:rsid w:val="00306D92"/>
    <w:rsid w:val="003071B3"/>
    <w:rsid w:val="003353FB"/>
    <w:rsid w:val="00336727"/>
    <w:rsid w:val="00377AF3"/>
    <w:rsid w:val="00385881"/>
    <w:rsid w:val="003873D9"/>
    <w:rsid w:val="003C3ECC"/>
    <w:rsid w:val="003C647D"/>
    <w:rsid w:val="003E0285"/>
    <w:rsid w:val="003E6063"/>
    <w:rsid w:val="003F5729"/>
    <w:rsid w:val="0040358C"/>
    <w:rsid w:val="00405586"/>
    <w:rsid w:val="00427767"/>
    <w:rsid w:val="00431C91"/>
    <w:rsid w:val="00443173"/>
    <w:rsid w:val="00470B18"/>
    <w:rsid w:val="00560B60"/>
    <w:rsid w:val="00566CE1"/>
    <w:rsid w:val="00570938"/>
    <w:rsid w:val="0057135C"/>
    <w:rsid w:val="00586D88"/>
    <w:rsid w:val="005B3C21"/>
    <w:rsid w:val="005C7AE6"/>
    <w:rsid w:val="005E4D96"/>
    <w:rsid w:val="005F7D1D"/>
    <w:rsid w:val="0062356B"/>
    <w:rsid w:val="00661BF7"/>
    <w:rsid w:val="006651CA"/>
    <w:rsid w:val="006905B6"/>
    <w:rsid w:val="00695C5B"/>
    <w:rsid w:val="007421B4"/>
    <w:rsid w:val="00756CEC"/>
    <w:rsid w:val="0076103F"/>
    <w:rsid w:val="007753B4"/>
    <w:rsid w:val="00780093"/>
    <w:rsid w:val="007A214F"/>
    <w:rsid w:val="007C2B95"/>
    <w:rsid w:val="008322C7"/>
    <w:rsid w:val="008417BB"/>
    <w:rsid w:val="00854C7D"/>
    <w:rsid w:val="00854D90"/>
    <w:rsid w:val="008A5882"/>
    <w:rsid w:val="008B0DF2"/>
    <w:rsid w:val="008B76A0"/>
    <w:rsid w:val="008C37F2"/>
    <w:rsid w:val="008F42BB"/>
    <w:rsid w:val="00934937"/>
    <w:rsid w:val="00936ACB"/>
    <w:rsid w:val="00937038"/>
    <w:rsid w:val="009415CF"/>
    <w:rsid w:val="00945844"/>
    <w:rsid w:val="0095645D"/>
    <w:rsid w:val="009577EC"/>
    <w:rsid w:val="00981B4D"/>
    <w:rsid w:val="009B57A6"/>
    <w:rsid w:val="009C496A"/>
    <w:rsid w:val="009D66A1"/>
    <w:rsid w:val="009E1899"/>
    <w:rsid w:val="00A202D8"/>
    <w:rsid w:val="00A32D35"/>
    <w:rsid w:val="00A53C77"/>
    <w:rsid w:val="00A951FB"/>
    <w:rsid w:val="00A9528A"/>
    <w:rsid w:val="00AA27F3"/>
    <w:rsid w:val="00AD5A22"/>
    <w:rsid w:val="00AE3B9A"/>
    <w:rsid w:val="00AF7D1F"/>
    <w:rsid w:val="00B15307"/>
    <w:rsid w:val="00B51F87"/>
    <w:rsid w:val="00B830DE"/>
    <w:rsid w:val="00B831D8"/>
    <w:rsid w:val="00B931A5"/>
    <w:rsid w:val="00BB0695"/>
    <w:rsid w:val="00BE7097"/>
    <w:rsid w:val="00BF4CD4"/>
    <w:rsid w:val="00C3328D"/>
    <w:rsid w:val="00C37719"/>
    <w:rsid w:val="00C51E61"/>
    <w:rsid w:val="00C66A47"/>
    <w:rsid w:val="00C74850"/>
    <w:rsid w:val="00D01943"/>
    <w:rsid w:val="00D40D00"/>
    <w:rsid w:val="00DA2B16"/>
    <w:rsid w:val="00DD7664"/>
    <w:rsid w:val="00E16651"/>
    <w:rsid w:val="00E20B22"/>
    <w:rsid w:val="00E44212"/>
    <w:rsid w:val="00E454FE"/>
    <w:rsid w:val="00E83159"/>
    <w:rsid w:val="00EA7015"/>
    <w:rsid w:val="00EC2BEC"/>
    <w:rsid w:val="00F02149"/>
    <w:rsid w:val="00F0631E"/>
    <w:rsid w:val="00FA1A5F"/>
    <w:rsid w:val="00FC138C"/>
    <w:rsid w:val="00FF1600"/>
    <w:rsid w:val="00FF4C29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97B89"/>
  <w15:chartTrackingRefBased/>
  <w15:docId w15:val="{95CF1784-BB20-4BCF-AF40-A4AD5E71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4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0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0695"/>
  </w:style>
  <w:style w:type="paragraph" w:styleId="a6">
    <w:name w:val="footer"/>
    <w:basedOn w:val="a"/>
    <w:link w:val="a7"/>
    <w:uiPriority w:val="99"/>
    <w:unhideWhenUsed/>
    <w:rsid w:val="00BB0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0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FDFFD-A64E-431C-BAC1-F20A3CEA5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Айнель Жундибаева</dc:creator>
  <cp:keywords/>
  <dc:description/>
  <cp:lastModifiedBy>Асем Ахметова</cp:lastModifiedBy>
  <cp:revision>2</cp:revision>
  <dcterms:created xsi:type="dcterms:W3CDTF">2023-02-13T03:19:00Z</dcterms:created>
  <dcterms:modified xsi:type="dcterms:W3CDTF">2023-02-13T03:19:00Z</dcterms:modified>
</cp:coreProperties>
</file>